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775F" w14:textId="4B63DE8A" w:rsidR="00653B27" w:rsidRDefault="009F626D" w:rsidP="00C31E97">
      <w:pPr>
        <w:pStyle w:val="NormalWeb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IDENTIFICACIÓ :</w:t>
      </w:r>
    </w:p>
    <w:p w14:paraId="1FB1B47D" w14:textId="38F61FBB" w:rsidR="00653B27" w:rsidRPr="007C071A" w:rsidRDefault="00116B60" w:rsidP="00653B27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>À</w:t>
      </w:r>
      <w:r w:rsidR="00653B27" w:rsidRPr="007C071A">
        <w:rPr>
          <w:rFonts w:ascii="Arial" w:hAnsi="Arial" w:cs="Arial"/>
          <w:b/>
          <w:bCs/>
          <w:lang w:val="ca-ES"/>
        </w:rPr>
        <w:t>rea/Servei:</w:t>
      </w:r>
      <w:r w:rsidR="007407F4" w:rsidRPr="007C071A">
        <w:rPr>
          <w:rFonts w:ascii="Arial" w:hAnsi="Arial" w:cs="Arial"/>
          <w:b/>
          <w:bCs/>
          <w:lang w:val="ca-ES"/>
        </w:rPr>
        <w:t xml:space="preserve"> </w:t>
      </w:r>
    </w:p>
    <w:p w14:paraId="36A9FCA3" w14:textId="552C0EC4" w:rsidR="00653B27" w:rsidRPr="007C071A" w:rsidRDefault="00653B27" w:rsidP="00653B27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Expedient núm.: </w:t>
      </w:r>
    </w:p>
    <w:p w14:paraId="3D4E24C1" w14:textId="1CED1733" w:rsidR="00653B27" w:rsidRPr="007C071A" w:rsidRDefault="00653B27" w:rsidP="00653B27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>Procediment:</w:t>
      </w:r>
      <w:r w:rsidR="007407F4" w:rsidRPr="007C071A">
        <w:rPr>
          <w:lang w:val="ca-ES"/>
        </w:rPr>
        <w:t xml:space="preserve"> </w:t>
      </w:r>
      <w:r w:rsidR="006C2C99">
        <w:rPr>
          <w:rFonts w:ascii="Arial" w:hAnsi="Arial" w:cs="Arial"/>
          <w:bCs/>
          <w:lang w:val="ca-ES"/>
        </w:rPr>
        <w:t xml:space="preserve"> </w:t>
      </w:r>
      <w:r w:rsidR="007407F4" w:rsidRPr="007C071A">
        <w:rPr>
          <w:rFonts w:ascii="Arial" w:hAnsi="Arial" w:cs="Arial"/>
          <w:bCs/>
          <w:lang w:val="ca-ES"/>
        </w:rPr>
        <w:t xml:space="preserve"> </w:t>
      </w:r>
    </w:p>
    <w:p w14:paraId="7BCB6874" w14:textId="665E1FB6" w:rsidR="007407F4" w:rsidRPr="009F626D" w:rsidRDefault="009F626D" w:rsidP="007407F4">
      <w:pPr>
        <w:ind w:firstLine="0"/>
        <w:rPr>
          <w:b/>
          <w:bCs/>
        </w:rPr>
      </w:pPr>
      <w:r w:rsidRPr="009F626D">
        <w:rPr>
          <w:b/>
          <w:bCs/>
        </w:rPr>
        <w:t>Interessat :</w:t>
      </w:r>
    </w:p>
    <w:p w14:paraId="117E9092" w14:textId="77777777" w:rsidR="00A2648B" w:rsidRDefault="00A2648B" w:rsidP="007C071A">
      <w:pPr>
        <w:spacing w:before="120"/>
        <w:ind w:firstLine="0"/>
        <w:rPr>
          <w:b/>
        </w:rPr>
      </w:pPr>
    </w:p>
    <w:p w14:paraId="07D1D940" w14:textId="77777777" w:rsidR="009F626D" w:rsidRDefault="009F626D" w:rsidP="007C071A">
      <w:pPr>
        <w:spacing w:before="120"/>
        <w:ind w:firstLine="0"/>
        <w:rPr>
          <w:b/>
        </w:rPr>
      </w:pPr>
    </w:p>
    <w:p w14:paraId="222C590B" w14:textId="245FBC91" w:rsidR="007C071A" w:rsidRPr="007C071A" w:rsidRDefault="007C071A" w:rsidP="007C071A">
      <w:pPr>
        <w:spacing w:before="120"/>
        <w:ind w:firstLine="0"/>
        <w:rPr>
          <w:b/>
        </w:rPr>
      </w:pPr>
      <w:r w:rsidRPr="007C071A">
        <w:rPr>
          <w:b/>
        </w:rPr>
        <w:t>PROPOSTA D’ACORD A LA JUNTA DE GOVERN LOCAL</w:t>
      </w:r>
    </w:p>
    <w:p w14:paraId="04CD370B" w14:textId="1778127B" w:rsidR="007C071A" w:rsidRPr="009F626D" w:rsidRDefault="009F626D" w:rsidP="007C071A">
      <w:pPr>
        <w:spacing w:before="120"/>
        <w:ind w:firstLine="0"/>
        <w:rPr>
          <w:bCs/>
        </w:rPr>
      </w:pPr>
      <w:r w:rsidRPr="009F626D">
        <w:rPr>
          <w:bCs/>
        </w:rPr>
        <w:t xml:space="preserve">Que presenta </w:t>
      </w:r>
      <w:r w:rsidRPr="009F626D">
        <w:rPr>
          <w:bCs/>
          <w:color w:val="FF0000"/>
        </w:rPr>
        <w:t>el/la Regidor/a de ...............................</w:t>
      </w:r>
      <w:r w:rsidRPr="009F626D">
        <w:rPr>
          <w:bCs/>
        </w:rPr>
        <w:t>a la Junta de Govern Local</w:t>
      </w:r>
    </w:p>
    <w:p w14:paraId="543F16ED" w14:textId="77777777" w:rsidR="009F626D" w:rsidRDefault="009F626D" w:rsidP="007C071A">
      <w:pPr>
        <w:spacing w:before="120"/>
        <w:ind w:firstLine="0"/>
      </w:pPr>
    </w:p>
    <w:p w14:paraId="34123BD7" w14:textId="6A036F80" w:rsidR="007C071A" w:rsidRPr="009F626D" w:rsidRDefault="007C071A" w:rsidP="00AD0206">
      <w:pPr>
        <w:spacing w:before="120" w:after="120"/>
        <w:ind w:firstLine="0"/>
        <w:rPr>
          <w:b/>
          <w:bCs/>
        </w:rPr>
      </w:pPr>
      <w:r w:rsidRPr="009F626D">
        <w:rPr>
          <w:b/>
          <w:bCs/>
        </w:rPr>
        <w:t>ANTECEDENTS DE FET</w:t>
      </w:r>
    </w:p>
    <w:p w14:paraId="20D96768" w14:textId="77777777" w:rsidR="009F626D" w:rsidRDefault="009F626D" w:rsidP="00AD0206">
      <w:pPr>
        <w:spacing w:before="120" w:after="120"/>
        <w:ind w:firstLine="0"/>
      </w:pPr>
    </w:p>
    <w:p w14:paraId="4D4A8D16" w14:textId="6F17548D" w:rsidR="007C071A" w:rsidRDefault="009F626D" w:rsidP="007C071A">
      <w:pPr>
        <w:pStyle w:val="Prrafodelista"/>
        <w:numPr>
          <w:ilvl w:val="0"/>
          <w:numId w:val="6"/>
        </w:numPr>
        <w:spacing w:before="120"/>
        <w:contextualSpacing w:val="0"/>
      </w:pPr>
      <w:r>
        <w:t>En data ..................</w:t>
      </w:r>
    </w:p>
    <w:p w14:paraId="5FB257A4" w14:textId="5B8A88E1" w:rsidR="007C071A" w:rsidRDefault="009F626D" w:rsidP="007C071A">
      <w:pPr>
        <w:pStyle w:val="Prrafodelista"/>
        <w:numPr>
          <w:ilvl w:val="0"/>
          <w:numId w:val="6"/>
        </w:numPr>
        <w:spacing w:before="120"/>
        <w:contextualSpacing w:val="0"/>
      </w:pPr>
      <w:r>
        <w:t>..................................</w:t>
      </w:r>
      <w:r w:rsidR="007C071A">
        <w:t>.</w:t>
      </w:r>
    </w:p>
    <w:p w14:paraId="65A70F95" w14:textId="1A2C787B" w:rsidR="00AD0206" w:rsidRDefault="009F626D" w:rsidP="009F626D">
      <w:pPr>
        <w:spacing w:before="120" w:after="120"/>
        <w:ind w:left="360" w:firstLine="0"/>
      </w:pPr>
      <w:r>
        <w:t xml:space="preserve">3.- En data................................. s’ha lliurat informe </w:t>
      </w:r>
      <w:r w:rsidRPr="009F626D">
        <w:rPr>
          <w:color w:val="FF0000"/>
        </w:rPr>
        <w:t xml:space="preserve">favorable/desfavorable </w:t>
      </w:r>
      <w:r>
        <w:t>per part de ........................</w:t>
      </w:r>
    </w:p>
    <w:p w14:paraId="399BFF9F" w14:textId="7AE06A04" w:rsidR="009F626D" w:rsidRDefault="009F626D" w:rsidP="009F626D">
      <w:pPr>
        <w:spacing w:before="120" w:after="120"/>
        <w:ind w:left="360" w:firstLine="0"/>
      </w:pPr>
      <w:r>
        <w:t>4.- .........................</w:t>
      </w:r>
    </w:p>
    <w:p w14:paraId="0FC3828E" w14:textId="77777777" w:rsidR="009F626D" w:rsidRDefault="009F626D" w:rsidP="009F626D">
      <w:pPr>
        <w:spacing w:before="120" w:after="120"/>
        <w:ind w:left="360" w:firstLine="0"/>
      </w:pPr>
    </w:p>
    <w:p w14:paraId="1BB1F329" w14:textId="268F2ACB" w:rsidR="007C071A" w:rsidRDefault="007C071A" w:rsidP="00AD0206">
      <w:pPr>
        <w:spacing w:before="120" w:after="120"/>
        <w:ind w:firstLine="0"/>
        <w:rPr>
          <w:b/>
          <w:bCs/>
        </w:rPr>
      </w:pPr>
      <w:r w:rsidRPr="009F626D">
        <w:rPr>
          <w:b/>
          <w:bCs/>
        </w:rPr>
        <w:t>FONAMENTS DE DRET</w:t>
      </w:r>
    </w:p>
    <w:p w14:paraId="5D696378" w14:textId="77777777" w:rsidR="009F626D" w:rsidRPr="009F626D" w:rsidRDefault="009F626D" w:rsidP="00AD0206">
      <w:pPr>
        <w:spacing w:before="120" w:after="120"/>
        <w:ind w:firstLine="0"/>
        <w:rPr>
          <w:b/>
          <w:bCs/>
        </w:rPr>
      </w:pPr>
    </w:p>
    <w:p w14:paraId="30B8F1D4" w14:textId="56E29F62" w:rsidR="00A2648B" w:rsidRDefault="009F626D" w:rsidP="009F626D">
      <w:pPr>
        <w:spacing w:before="120"/>
        <w:ind w:firstLine="0"/>
      </w:pPr>
      <w:r>
        <w:t xml:space="preserve">PRIMER.- </w:t>
      </w:r>
      <w:r w:rsidR="00A2648B">
        <w:t>A</w:t>
      </w:r>
      <w:r w:rsidR="00A2648B" w:rsidRPr="00A2648B">
        <w:t>rticle 25.2.</w:t>
      </w:r>
      <w:r w:rsidR="00EC3192">
        <w:t xml:space="preserve"> </w:t>
      </w:r>
      <w:r w:rsidR="00A2648B" w:rsidRPr="00A2648B">
        <w:t>de la Llei 7/1985, de 2 d’abril, Reguladora de les Bases del Règim Local</w:t>
      </w:r>
      <w:r w:rsidR="00EC3192">
        <w:t>, en quant a les competències dels municipis</w:t>
      </w:r>
    </w:p>
    <w:p w14:paraId="003371F5" w14:textId="77777777" w:rsidR="009F626D" w:rsidRDefault="009F626D" w:rsidP="009F626D">
      <w:pPr>
        <w:spacing w:before="120"/>
        <w:ind w:firstLine="0"/>
      </w:pPr>
    </w:p>
    <w:p w14:paraId="76022945" w14:textId="32DAEDAB" w:rsidR="009F626D" w:rsidRDefault="009F626D" w:rsidP="009F626D">
      <w:pPr>
        <w:spacing w:before="120"/>
        <w:ind w:firstLine="0"/>
      </w:pPr>
      <w:r>
        <w:t xml:space="preserve">SEGON.- </w:t>
      </w:r>
      <w:r w:rsidR="00A2648B">
        <w:t>A</w:t>
      </w:r>
      <w:r w:rsidR="00A2648B" w:rsidRPr="00A2648B">
        <w:t>rticle 67 del Decret Legislatiu 2/2003, de 28 d’abril, Text Refós de la Llei Municipal i de Règim Local de Catalunya</w:t>
      </w:r>
      <w:r w:rsidR="00EC3192">
        <w:t>, en relació als serveis mínims que han de prestar els municipis de Catalunya.</w:t>
      </w:r>
    </w:p>
    <w:p w14:paraId="41BAA612" w14:textId="77777777" w:rsidR="009F626D" w:rsidRDefault="009F626D" w:rsidP="009F626D">
      <w:pPr>
        <w:spacing w:before="120"/>
        <w:ind w:firstLine="0"/>
      </w:pPr>
    </w:p>
    <w:p w14:paraId="7522C30A" w14:textId="0F598599" w:rsidR="00C747BE" w:rsidRPr="00A2648B" w:rsidRDefault="009F626D" w:rsidP="009F626D">
      <w:pPr>
        <w:spacing w:before="120"/>
        <w:ind w:firstLine="0"/>
      </w:pPr>
      <w:r>
        <w:t>TERCER.-  ..........................................</w:t>
      </w:r>
    </w:p>
    <w:p w14:paraId="2BE871D9" w14:textId="50A77E4C" w:rsidR="00AD0206" w:rsidRPr="009F626D" w:rsidRDefault="00AD0206" w:rsidP="007C071A">
      <w:pPr>
        <w:spacing w:before="120"/>
        <w:ind w:firstLine="0"/>
        <w:rPr>
          <w:rFonts w:cs="Arial"/>
        </w:rPr>
      </w:pPr>
    </w:p>
    <w:p w14:paraId="5754B632" w14:textId="4C17AC2E" w:rsidR="009F626D" w:rsidRPr="009F626D" w:rsidRDefault="009F626D" w:rsidP="009F626D">
      <w:pPr>
        <w:ind w:firstLine="0"/>
        <w:rPr>
          <w:rFonts w:cs="Arial"/>
          <w:bCs/>
          <w:iCs/>
        </w:rPr>
      </w:pPr>
      <w:r w:rsidRPr="009F626D">
        <w:rPr>
          <w:rFonts w:cs="Arial"/>
        </w:rPr>
        <w:t xml:space="preserve">QUART.- </w:t>
      </w:r>
      <w:r w:rsidRPr="009F626D">
        <w:rPr>
          <w:rFonts w:cs="Arial"/>
          <w:bCs/>
          <w:iCs/>
        </w:rPr>
        <w:t xml:space="preserve">La competència </w:t>
      </w:r>
      <w:r>
        <w:rPr>
          <w:rFonts w:cs="Arial"/>
          <w:bCs/>
          <w:iCs/>
        </w:rPr>
        <w:t>per a l’adopció del present acord</w:t>
      </w:r>
      <w:r w:rsidRPr="009F626D">
        <w:rPr>
          <w:rFonts w:cs="Arial"/>
          <w:bCs/>
          <w:iCs/>
        </w:rPr>
        <w:t xml:space="preserve"> ve atribuïda a l’alcalde</w:t>
      </w:r>
      <w:r>
        <w:rPr>
          <w:rFonts w:cs="Arial"/>
          <w:bCs/>
          <w:iCs/>
        </w:rPr>
        <w:t xml:space="preserve"> </w:t>
      </w:r>
      <w:r w:rsidRPr="009F626D">
        <w:rPr>
          <w:rFonts w:cs="Arial"/>
          <w:bCs/>
          <w:iCs/>
        </w:rPr>
        <w:t xml:space="preserve"> d’acord amb el que preveu l’article 21 de la Llei 7/1985, de bases de règim local, l’article 53.1</w:t>
      </w:r>
      <w:r>
        <w:rPr>
          <w:rFonts w:cs="Arial"/>
          <w:bCs/>
          <w:iCs/>
        </w:rPr>
        <w:t xml:space="preserve"> 0</w:t>
      </w:r>
      <w:r w:rsidRPr="009F626D">
        <w:rPr>
          <w:rFonts w:cs="Arial"/>
          <w:bCs/>
          <w:iCs/>
        </w:rPr>
        <w:t>d</w:t>
      </w:r>
      <w:r>
        <w:rPr>
          <w:rFonts w:cs="Arial"/>
          <w:bCs/>
          <w:iCs/>
        </w:rPr>
        <w:t>0</w:t>
      </w:r>
      <w:r w:rsidRPr="009F626D">
        <w:rPr>
          <w:rFonts w:cs="Arial"/>
          <w:bCs/>
          <w:iCs/>
        </w:rPr>
        <w:t xml:space="preserve">el Text Refós de la Llei Municipal i de Règim Local de Catalunya aprovat per Decret Legislatiu 2/2003, de 28 d'abril, i  l’article 72.1 del Reglament d'Obres, Activitats i Serveis de les Entitats Locals de Catalunya aprovat per Decret 179/1995, de 13 de juny. </w:t>
      </w:r>
    </w:p>
    <w:p w14:paraId="67DE928C" w14:textId="77777777" w:rsidR="009F626D" w:rsidRPr="009F626D" w:rsidRDefault="009F626D" w:rsidP="009F626D">
      <w:pPr>
        <w:ind w:firstLine="0"/>
        <w:rPr>
          <w:rFonts w:cs="Arial"/>
          <w:bCs/>
          <w:iCs/>
        </w:rPr>
      </w:pPr>
    </w:p>
    <w:p w14:paraId="60A904C3" w14:textId="7A51D954" w:rsidR="009F626D" w:rsidRPr="009F626D" w:rsidRDefault="009F626D" w:rsidP="009F626D">
      <w:pPr>
        <w:ind w:firstLine="0"/>
        <w:rPr>
          <w:rFonts w:cs="Arial"/>
          <w:bCs/>
          <w:iCs/>
        </w:rPr>
      </w:pPr>
      <w:r w:rsidRPr="009F626D">
        <w:rPr>
          <w:rFonts w:cs="Arial"/>
          <w:bCs/>
          <w:iCs/>
        </w:rPr>
        <w:lastRenderedPageBreak/>
        <w:t xml:space="preserve">No obstant això, aquesta competència ha estat delegada en la Junta de Govern Local mitjançant resolució d’alcaldia de </w:t>
      </w:r>
      <w:r w:rsidR="006C2C99">
        <w:rPr>
          <w:rFonts w:cs="Arial"/>
          <w:bCs/>
          <w:iCs/>
        </w:rPr>
        <w:t>4</w:t>
      </w:r>
      <w:r w:rsidRPr="009F626D">
        <w:rPr>
          <w:rFonts w:cs="Arial"/>
          <w:bCs/>
          <w:iCs/>
        </w:rPr>
        <w:t xml:space="preserve">  de ju</w:t>
      </w:r>
      <w:r w:rsidR="006C2C99">
        <w:rPr>
          <w:rFonts w:cs="Arial"/>
          <w:bCs/>
          <w:iCs/>
        </w:rPr>
        <w:t>liol</w:t>
      </w:r>
      <w:r w:rsidRPr="009F626D">
        <w:rPr>
          <w:rFonts w:cs="Arial"/>
          <w:bCs/>
          <w:iCs/>
        </w:rPr>
        <w:t xml:space="preserve"> de 2019 i, en conseqüència, és l’esmentat òrgan col·legiat el competent. </w:t>
      </w:r>
    </w:p>
    <w:p w14:paraId="2B7412A0" w14:textId="4F288900" w:rsidR="009F626D" w:rsidRDefault="009F626D" w:rsidP="007C071A">
      <w:pPr>
        <w:spacing w:before="120"/>
        <w:ind w:firstLine="0"/>
      </w:pPr>
    </w:p>
    <w:p w14:paraId="2FED481E" w14:textId="15C46F24" w:rsidR="007C071A" w:rsidRDefault="00C747BE" w:rsidP="007C071A">
      <w:pPr>
        <w:spacing w:before="120"/>
        <w:ind w:firstLine="0"/>
      </w:pPr>
      <w:r>
        <w:t>P</w:t>
      </w:r>
      <w:r w:rsidR="007C071A">
        <w:t xml:space="preserve">er tot </w:t>
      </w:r>
      <w:r>
        <w:t>això</w:t>
      </w:r>
      <w:r w:rsidR="007C071A">
        <w:t xml:space="preserve">, es proposa a la Junta de Govern Local l’adopció dels següents </w:t>
      </w:r>
    </w:p>
    <w:p w14:paraId="2443BCBC" w14:textId="77777777" w:rsidR="009F626D" w:rsidRDefault="009F626D" w:rsidP="007C071A">
      <w:pPr>
        <w:spacing w:before="120"/>
        <w:ind w:firstLine="0"/>
        <w:rPr>
          <w:b/>
        </w:rPr>
      </w:pPr>
    </w:p>
    <w:p w14:paraId="0136D89B" w14:textId="51617EA1" w:rsidR="007C071A" w:rsidRDefault="007C071A" w:rsidP="007C071A">
      <w:pPr>
        <w:spacing w:before="120"/>
        <w:ind w:firstLine="0"/>
      </w:pPr>
      <w:r w:rsidRPr="007C071A">
        <w:rPr>
          <w:b/>
        </w:rPr>
        <w:t>ACORDS</w:t>
      </w:r>
      <w:r>
        <w:t>:</w:t>
      </w:r>
    </w:p>
    <w:p w14:paraId="4B91A833" w14:textId="77777777" w:rsidR="00A2648B" w:rsidRDefault="00A2648B" w:rsidP="00C747BE">
      <w:pPr>
        <w:spacing w:before="120"/>
        <w:ind w:firstLine="0"/>
        <w:rPr>
          <w:b/>
        </w:rPr>
      </w:pPr>
    </w:p>
    <w:p w14:paraId="49C7C8FE" w14:textId="5F5A01D5" w:rsidR="00A2648B" w:rsidRDefault="007C071A" w:rsidP="009F626D">
      <w:pPr>
        <w:spacing w:before="120"/>
        <w:ind w:firstLine="0"/>
      </w:pPr>
      <w:r w:rsidRPr="00D806D3">
        <w:rPr>
          <w:b/>
        </w:rPr>
        <w:t>Primer</w:t>
      </w:r>
      <w:r>
        <w:t>.-</w:t>
      </w:r>
      <w:r w:rsidR="00C747BE">
        <w:t xml:space="preserve"> APROVAR</w:t>
      </w:r>
      <w:r w:rsidR="00D806D3">
        <w:t>,</w:t>
      </w:r>
      <w:r w:rsidR="00C747BE">
        <w:t xml:space="preserve"> </w:t>
      </w:r>
      <w:r w:rsidR="009F626D">
        <w:t>..........................................</w:t>
      </w:r>
    </w:p>
    <w:p w14:paraId="20327B15" w14:textId="713B6E31" w:rsidR="003258CA" w:rsidRDefault="003258CA" w:rsidP="003258CA">
      <w:pPr>
        <w:spacing w:before="120"/>
        <w:ind w:left="708" w:firstLine="0"/>
      </w:pPr>
    </w:p>
    <w:p w14:paraId="7A508AFD" w14:textId="74BCEBF2" w:rsidR="00D806D3" w:rsidRDefault="009F626D" w:rsidP="006B5851">
      <w:pPr>
        <w:spacing w:before="120"/>
        <w:ind w:firstLine="0"/>
      </w:pPr>
      <w:r w:rsidRPr="009F626D">
        <w:rPr>
          <w:b/>
          <w:bCs/>
        </w:rPr>
        <w:t>Segon</w:t>
      </w:r>
      <w:r>
        <w:t>.- .................................................................</w:t>
      </w:r>
    </w:p>
    <w:p w14:paraId="476628C2" w14:textId="151AFD81" w:rsidR="00D806D3" w:rsidRDefault="009F626D" w:rsidP="009F626D">
      <w:pPr>
        <w:spacing w:before="120"/>
        <w:ind w:firstLine="708"/>
      </w:pPr>
      <w:r>
        <w:t xml:space="preserve">  </w:t>
      </w:r>
    </w:p>
    <w:p w14:paraId="26963964" w14:textId="77777777" w:rsidR="009F626D" w:rsidRDefault="00736C48" w:rsidP="00D806D3">
      <w:pPr>
        <w:spacing w:before="120"/>
        <w:ind w:firstLine="0"/>
      </w:pPr>
      <w:r>
        <w:rPr>
          <w:b/>
        </w:rPr>
        <w:t>Tercer</w:t>
      </w:r>
      <w:r w:rsidR="007C071A">
        <w:t>.-</w:t>
      </w:r>
      <w:r w:rsidR="00D806D3">
        <w:t xml:space="preserve"> NOTIFICAR als interessats la present resolució, amb la deguda inscripció de la diligència necessària sobre el títol de dita concessió, així com a la concessionària dels Serveis Funeraris pel seu coneixement i deguda constància. </w:t>
      </w:r>
    </w:p>
    <w:p w14:paraId="48939C5B" w14:textId="58D4531F" w:rsidR="007C071A" w:rsidRDefault="009F626D" w:rsidP="00D806D3">
      <w:pPr>
        <w:spacing w:before="120"/>
        <w:ind w:firstLine="0"/>
      </w:pPr>
      <w:r w:rsidRPr="009F626D">
        <w:rPr>
          <w:b/>
          <w:bCs/>
        </w:rPr>
        <w:t>Quart</w:t>
      </w:r>
      <w:r w:rsidR="00D806D3" w:rsidRPr="009F626D">
        <w:rPr>
          <w:b/>
          <w:bCs/>
        </w:rPr>
        <w:t>.</w:t>
      </w:r>
      <w:r>
        <w:t xml:space="preserve">- </w:t>
      </w:r>
      <w:r w:rsidR="00D806D3">
        <w:t xml:space="preserve"> FACULTAR tan àmpliament com en dret sigui necessari l’alcalde-president per a la formalització dels presents acords</w:t>
      </w:r>
      <w:r>
        <w:t>.</w:t>
      </w:r>
    </w:p>
    <w:p w14:paraId="6485A3DA" w14:textId="2E9DE8C1" w:rsidR="009F626D" w:rsidRDefault="009F626D" w:rsidP="00D806D3">
      <w:pPr>
        <w:spacing w:before="120"/>
        <w:ind w:firstLine="0"/>
      </w:pPr>
      <w:r w:rsidRPr="009F626D">
        <w:rPr>
          <w:b/>
          <w:bCs/>
        </w:rPr>
        <w:t>Cinquè.</w:t>
      </w:r>
      <w:r>
        <w:t>- ..............................</w:t>
      </w:r>
    </w:p>
    <w:p w14:paraId="14050F4C" w14:textId="77777777" w:rsidR="007C071A" w:rsidRDefault="007C071A" w:rsidP="007C071A">
      <w:pPr>
        <w:spacing w:before="120"/>
        <w:ind w:firstLine="0"/>
      </w:pPr>
    </w:p>
    <w:p w14:paraId="26A9FE45" w14:textId="21454D0D" w:rsidR="007C071A" w:rsidRDefault="00736C48" w:rsidP="007C071A">
      <w:pPr>
        <w:spacing w:before="120"/>
        <w:ind w:firstLine="0"/>
      </w:pPr>
      <w:r w:rsidRPr="00736C48">
        <w:t xml:space="preserve">No obstant això, la Junta de Govern Local </w:t>
      </w:r>
      <w:r w:rsidR="009F626D">
        <w:t>adoptarà l’acord que consideri mes adient</w:t>
      </w:r>
      <w:r>
        <w:t>.</w:t>
      </w:r>
    </w:p>
    <w:p w14:paraId="71B8BCC6" w14:textId="2361B279" w:rsidR="00736C48" w:rsidRDefault="00736C48" w:rsidP="007C071A">
      <w:pPr>
        <w:spacing w:before="120"/>
        <w:ind w:firstLine="0"/>
      </w:pPr>
    </w:p>
    <w:p w14:paraId="6EA7CC34" w14:textId="6E30BAB6" w:rsidR="00736C48" w:rsidRPr="009F626D" w:rsidRDefault="009F626D" w:rsidP="007C071A">
      <w:pPr>
        <w:spacing w:before="120"/>
        <w:ind w:firstLine="0"/>
        <w:rPr>
          <w:color w:val="FF0000"/>
        </w:rPr>
      </w:pPr>
      <w:r w:rsidRPr="009F626D">
        <w:rPr>
          <w:color w:val="FF0000"/>
        </w:rPr>
        <w:t xml:space="preserve"> ...................................................</w:t>
      </w:r>
    </w:p>
    <w:p w14:paraId="6C2DBA71" w14:textId="3AFF9308" w:rsidR="00736C48" w:rsidRPr="009F626D" w:rsidRDefault="00736C48" w:rsidP="007C071A">
      <w:pPr>
        <w:spacing w:before="120"/>
        <w:ind w:firstLine="0"/>
        <w:rPr>
          <w:color w:val="FF0000"/>
        </w:rPr>
      </w:pPr>
      <w:r w:rsidRPr="009F626D">
        <w:rPr>
          <w:color w:val="FF0000"/>
        </w:rPr>
        <w:t>R</w:t>
      </w:r>
      <w:r w:rsidR="00A2648B" w:rsidRPr="009F626D">
        <w:rPr>
          <w:color w:val="FF0000"/>
        </w:rPr>
        <w:t>egidor</w:t>
      </w:r>
      <w:r w:rsidR="009F626D" w:rsidRPr="009F626D">
        <w:rPr>
          <w:color w:val="FF0000"/>
        </w:rPr>
        <w:t>/</w:t>
      </w:r>
      <w:r w:rsidR="00A2648B" w:rsidRPr="009F626D">
        <w:rPr>
          <w:color w:val="FF0000"/>
        </w:rPr>
        <w:t xml:space="preserve">a de </w:t>
      </w:r>
      <w:r w:rsidR="009F626D" w:rsidRPr="009F626D">
        <w:rPr>
          <w:color w:val="FF0000"/>
        </w:rPr>
        <w:t>................................</w:t>
      </w:r>
    </w:p>
    <w:p w14:paraId="6660683D" w14:textId="77777777" w:rsidR="00A2648B" w:rsidRDefault="00A2648B" w:rsidP="007C071A">
      <w:pPr>
        <w:spacing w:before="120"/>
        <w:ind w:firstLine="0"/>
      </w:pPr>
    </w:p>
    <w:p w14:paraId="17EC03EC" w14:textId="77777777" w:rsidR="00F7313A" w:rsidRDefault="00F7313A" w:rsidP="00A2648B">
      <w:pPr>
        <w:spacing w:after="200" w:line="276" w:lineRule="auto"/>
        <w:jc w:val="center"/>
        <w:rPr>
          <w:rFonts w:eastAsia="Calibri" w:cs="Arial"/>
          <w:b/>
          <w:lang w:eastAsia="en-US"/>
        </w:rPr>
      </w:pPr>
    </w:p>
    <w:p w14:paraId="39BC29A1" w14:textId="77777777" w:rsidR="00F7313A" w:rsidRDefault="00F7313A" w:rsidP="00A2648B">
      <w:pPr>
        <w:spacing w:after="200" w:line="276" w:lineRule="auto"/>
        <w:jc w:val="center"/>
        <w:rPr>
          <w:rFonts w:eastAsia="Calibri" w:cs="Arial"/>
          <w:b/>
          <w:lang w:eastAsia="en-US"/>
        </w:rPr>
      </w:pPr>
    </w:p>
    <w:p w14:paraId="41654802" w14:textId="41F0460D" w:rsidR="00A2648B" w:rsidRPr="007C071A" w:rsidRDefault="00A2648B" w:rsidP="00A2648B">
      <w:pPr>
        <w:spacing w:after="200" w:line="276" w:lineRule="auto"/>
        <w:jc w:val="center"/>
      </w:pPr>
      <w:r w:rsidRPr="00361D89">
        <w:rPr>
          <w:rFonts w:eastAsia="Calibri" w:cs="Arial"/>
          <w:b/>
          <w:lang w:eastAsia="en-US"/>
        </w:rPr>
        <w:t>DOCUMENT SIGNAT ELECTRÒNICAMENT</w:t>
      </w:r>
    </w:p>
    <w:sectPr w:rsidR="00A2648B" w:rsidRPr="007C071A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86AD" w14:textId="77777777" w:rsidR="00115739" w:rsidRDefault="00115739">
      <w:r>
        <w:separator/>
      </w:r>
    </w:p>
  </w:endnote>
  <w:endnote w:type="continuationSeparator" w:id="0">
    <w:p w14:paraId="17C4F02F" w14:textId="77777777" w:rsidR="00115739" w:rsidRDefault="001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844D0B">
    <w:pPr>
      <w:pStyle w:val="Encabezado"/>
    </w:pPr>
  </w:p>
  <w:p w14:paraId="2D8B1CA3" w14:textId="660593A4" w:rsidR="00BE5B30" w:rsidRPr="00844D0B" w:rsidRDefault="00844D0B" w:rsidP="00844D0B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B052EA">
      <w:rPr>
        <w:noProof/>
      </w:rPr>
      <w:t>2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B052E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64AC" w14:textId="77777777" w:rsidR="00115739" w:rsidRDefault="00115739">
      <w:r>
        <w:separator/>
      </w:r>
    </w:p>
  </w:footnote>
  <w:footnote w:type="continuationSeparator" w:id="0">
    <w:p w14:paraId="1A8BF46D" w14:textId="77777777" w:rsidR="00115739" w:rsidRDefault="0011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844D0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844D0B">
    <w:pPr>
      <w:pStyle w:val="Encabezado"/>
    </w:pPr>
  </w:p>
  <w:p w14:paraId="3DDD8F33" w14:textId="72797FC9" w:rsidR="00BE5B30" w:rsidRDefault="00BE5B30" w:rsidP="00844D0B">
    <w:pPr>
      <w:pStyle w:val="Encabezado"/>
    </w:pPr>
  </w:p>
  <w:p w14:paraId="77CB775C" w14:textId="2529A1D5" w:rsidR="00BE5B30" w:rsidRDefault="00BE5B30" w:rsidP="00844D0B">
    <w:pPr>
      <w:pStyle w:val="Encabezado"/>
    </w:pPr>
  </w:p>
  <w:p w14:paraId="53AEEA79" w14:textId="77777777" w:rsidR="00B66C2D" w:rsidRDefault="00B66C2D" w:rsidP="00844D0B">
    <w:pPr>
      <w:pStyle w:val="Encabezado"/>
    </w:pPr>
  </w:p>
  <w:p w14:paraId="78660D14" w14:textId="77777777" w:rsidR="008614CB" w:rsidRDefault="008614CB" w:rsidP="00844D0B">
    <w:pPr>
      <w:pStyle w:val="Encabezado"/>
    </w:pPr>
  </w:p>
  <w:p w14:paraId="7E10B265" w14:textId="77777777" w:rsidR="00BE5B30" w:rsidRDefault="00BE5B30" w:rsidP="00844D0B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E161F4"/>
    <w:multiLevelType w:val="hybridMultilevel"/>
    <w:tmpl w:val="DD6AE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711918F5"/>
    <w:multiLevelType w:val="hybridMultilevel"/>
    <w:tmpl w:val="678A6F2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982691">
    <w:abstractNumId w:val="2"/>
  </w:num>
  <w:num w:numId="2" w16cid:durableId="1625498870">
    <w:abstractNumId w:val="4"/>
  </w:num>
  <w:num w:numId="3" w16cid:durableId="1593928857">
    <w:abstractNumId w:val="1"/>
  </w:num>
  <w:num w:numId="4" w16cid:durableId="195624961">
    <w:abstractNumId w:val="0"/>
  </w:num>
  <w:num w:numId="5" w16cid:durableId="85619546">
    <w:abstractNumId w:val="6"/>
  </w:num>
  <w:num w:numId="6" w16cid:durableId="151990031">
    <w:abstractNumId w:val="3"/>
  </w:num>
  <w:num w:numId="7" w16cid:durableId="693658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324B8"/>
    <w:rsid w:val="000571D2"/>
    <w:rsid w:val="00060904"/>
    <w:rsid w:val="00092F9E"/>
    <w:rsid w:val="000A47B0"/>
    <w:rsid w:val="000A708B"/>
    <w:rsid w:val="000C2501"/>
    <w:rsid w:val="000D410A"/>
    <w:rsid w:val="001149BD"/>
    <w:rsid w:val="00115739"/>
    <w:rsid w:val="00116B60"/>
    <w:rsid w:val="00130A71"/>
    <w:rsid w:val="0015719A"/>
    <w:rsid w:val="00161131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58CA"/>
    <w:rsid w:val="00326960"/>
    <w:rsid w:val="003D79D9"/>
    <w:rsid w:val="00436DF9"/>
    <w:rsid w:val="0044477A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601EB4"/>
    <w:rsid w:val="00640604"/>
    <w:rsid w:val="00641415"/>
    <w:rsid w:val="00653B27"/>
    <w:rsid w:val="00662B85"/>
    <w:rsid w:val="00666981"/>
    <w:rsid w:val="006B5851"/>
    <w:rsid w:val="006C2C99"/>
    <w:rsid w:val="006C3298"/>
    <w:rsid w:val="006F6816"/>
    <w:rsid w:val="0071320A"/>
    <w:rsid w:val="00735364"/>
    <w:rsid w:val="00736C48"/>
    <w:rsid w:val="007407F4"/>
    <w:rsid w:val="00747BC3"/>
    <w:rsid w:val="0075791C"/>
    <w:rsid w:val="00775D49"/>
    <w:rsid w:val="00790346"/>
    <w:rsid w:val="007C071A"/>
    <w:rsid w:val="007D50C7"/>
    <w:rsid w:val="00811720"/>
    <w:rsid w:val="00840181"/>
    <w:rsid w:val="00844D0B"/>
    <w:rsid w:val="008451B3"/>
    <w:rsid w:val="008540E6"/>
    <w:rsid w:val="008614CB"/>
    <w:rsid w:val="00862B00"/>
    <w:rsid w:val="00870AFE"/>
    <w:rsid w:val="008E07B7"/>
    <w:rsid w:val="008E7CB9"/>
    <w:rsid w:val="009428DA"/>
    <w:rsid w:val="009546DC"/>
    <w:rsid w:val="009E05C5"/>
    <w:rsid w:val="009F626D"/>
    <w:rsid w:val="00A04971"/>
    <w:rsid w:val="00A24CDE"/>
    <w:rsid w:val="00A2648B"/>
    <w:rsid w:val="00A67F99"/>
    <w:rsid w:val="00AD0206"/>
    <w:rsid w:val="00B020CD"/>
    <w:rsid w:val="00B052EA"/>
    <w:rsid w:val="00B1282E"/>
    <w:rsid w:val="00B52750"/>
    <w:rsid w:val="00B6311D"/>
    <w:rsid w:val="00B66C2D"/>
    <w:rsid w:val="00B7031D"/>
    <w:rsid w:val="00B85F89"/>
    <w:rsid w:val="00BA1DAD"/>
    <w:rsid w:val="00BA2F55"/>
    <w:rsid w:val="00BE5B30"/>
    <w:rsid w:val="00C0779F"/>
    <w:rsid w:val="00C31E97"/>
    <w:rsid w:val="00C36452"/>
    <w:rsid w:val="00C42013"/>
    <w:rsid w:val="00C52E98"/>
    <w:rsid w:val="00C60C47"/>
    <w:rsid w:val="00C747BE"/>
    <w:rsid w:val="00CA03DE"/>
    <w:rsid w:val="00CD7EC2"/>
    <w:rsid w:val="00CE3801"/>
    <w:rsid w:val="00CE644C"/>
    <w:rsid w:val="00CF7ABB"/>
    <w:rsid w:val="00D11C50"/>
    <w:rsid w:val="00D37DAA"/>
    <w:rsid w:val="00D41BF6"/>
    <w:rsid w:val="00D45A0B"/>
    <w:rsid w:val="00D76ED0"/>
    <w:rsid w:val="00D806D3"/>
    <w:rsid w:val="00D827AC"/>
    <w:rsid w:val="00DA0914"/>
    <w:rsid w:val="00DB4DB8"/>
    <w:rsid w:val="00DF3212"/>
    <w:rsid w:val="00E1600E"/>
    <w:rsid w:val="00E62D56"/>
    <w:rsid w:val="00E714C5"/>
    <w:rsid w:val="00E762D6"/>
    <w:rsid w:val="00E908BA"/>
    <w:rsid w:val="00EA249F"/>
    <w:rsid w:val="00EB0BB2"/>
    <w:rsid w:val="00EB0D9F"/>
    <w:rsid w:val="00EB656C"/>
    <w:rsid w:val="00EC3192"/>
    <w:rsid w:val="00F05DBC"/>
    <w:rsid w:val="00F53471"/>
    <w:rsid w:val="00F7313A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13A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ED7CA-6C32-45D8-AA84-537F0027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23</TotalTime>
  <Pages>2</Pages>
  <Words>315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aaspa</cp:lastModifiedBy>
  <cp:revision>5</cp:revision>
  <cp:lastPrinted>2017-12-18T09:00:00Z</cp:lastPrinted>
  <dcterms:created xsi:type="dcterms:W3CDTF">2022-04-11T12:52:00Z</dcterms:created>
  <dcterms:modified xsi:type="dcterms:W3CDTF">2022-04-11T13:14:00Z</dcterms:modified>
</cp:coreProperties>
</file>