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00E" w:rsidRDefault="00E1600E" w:rsidP="00E1600E">
      <w:pPr>
        <w:ind w:firstLine="0"/>
      </w:pPr>
    </w:p>
    <w:p w:rsidR="00E1600E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Departament</w:t>
      </w:r>
      <w:r w:rsidR="00317BC9">
        <w:rPr>
          <w:b/>
          <w:color w:val="008000"/>
        </w:rPr>
        <w:t>: .....................................</w:t>
      </w:r>
    </w:p>
    <w:p w:rsidR="00E1600E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Tema:</w:t>
      </w:r>
      <w:r w:rsidR="00317BC9">
        <w:rPr>
          <w:b/>
          <w:color w:val="008000"/>
        </w:rPr>
        <w:t xml:space="preserve"> </w:t>
      </w:r>
      <w:r w:rsidR="00BF05E1">
        <w:rPr>
          <w:b/>
          <w:color w:val="008000"/>
        </w:rPr>
        <w:t>Llicència d’ús comú especial de ............... a ....................... formulada per ...........................</w:t>
      </w:r>
      <w:r>
        <w:rPr>
          <w:b/>
          <w:color w:val="008000"/>
        </w:rPr>
        <w:t xml:space="preserve"> </w:t>
      </w:r>
    </w:p>
    <w:p w:rsidR="00E1600E" w:rsidRPr="009428DA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Expedient:</w:t>
      </w:r>
      <w:r w:rsidR="00317BC9">
        <w:rPr>
          <w:b/>
          <w:color w:val="008000"/>
        </w:rPr>
        <w:t xml:space="preserve"> ..........................</w:t>
      </w:r>
    </w:p>
    <w:p w:rsidR="00E1600E" w:rsidRPr="009428DA" w:rsidRDefault="00E1600E" w:rsidP="00EB656C"/>
    <w:p w:rsidR="00EB656C" w:rsidRPr="00243D37" w:rsidRDefault="00EB656C" w:rsidP="00317BC9">
      <w:pPr>
        <w:pStyle w:val="Ttol1"/>
      </w:pPr>
      <w:r w:rsidRPr="00243D37">
        <w:t xml:space="preserve">Decret </w:t>
      </w:r>
      <w:r w:rsidRPr="00317BC9">
        <w:t>d’Alcaldia</w:t>
      </w:r>
    </w:p>
    <w:p w:rsidR="00317BC9" w:rsidRDefault="00EB656C" w:rsidP="00317BC9">
      <w:pPr>
        <w:pStyle w:val="Ttol1"/>
      </w:pPr>
      <w:r w:rsidRPr="00317BC9">
        <w:t>Pel qual</w:t>
      </w:r>
      <w:r w:rsidR="00317BC9">
        <w:t xml:space="preserve"> </w:t>
      </w:r>
      <w:r w:rsidR="00BF05E1">
        <w:t xml:space="preserve">es concedeix llicència d’ús comú especial de .................. a .................... </w:t>
      </w:r>
    </w:p>
    <w:p w:rsidR="00BF05E1" w:rsidRDefault="00BF05E1" w:rsidP="00BF05E1">
      <w:pPr>
        <w:pStyle w:val="Ttol1"/>
        <w:rPr>
          <w:rFonts w:ascii="Verdana" w:hAnsi="Verdana"/>
        </w:rPr>
      </w:pPr>
    </w:p>
    <w:p w:rsidR="00BF05E1" w:rsidRDefault="00BF05E1" w:rsidP="00266EC0">
      <w:r>
        <w:t xml:space="preserve">Vista la instancia presentada en </w:t>
      </w:r>
      <w:r w:rsidR="00266EC0">
        <w:t>data ...............</w:t>
      </w:r>
      <w:r>
        <w:t xml:space="preserve"> </w:t>
      </w:r>
      <w:r w:rsidR="00266EC0">
        <w:t>per ...........................</w:t>
      </w:r>
      <w:r>
        <w:t xml:space="preserve"> amb DNI/NIF</w:t>
      </w:r>
      <w:r w:rsidR="00266EC0">
        <w:t xml:space="preserve"> ...................... </w:t>
      </w:r>
      <w:r>
        <w:t>i domicili a</w:t>
      </w:r>
      <w:r w:rsidR="00266EC0">
        <w:t xml:space="preserve"> ...................... </w:t>
      </w:r>
      <w:r>
        <w:t>telèfon</w:t>
      </w:r>
      <w:r w:rsidR="00266EC0">
        <w:t xml:space="preserve"> .......................... </w:t>
      </w:r>
      <w:r>
        <w:t>correu electrònic</w:t>
      </w:r>
      <w:r w:rsidR="00266EC0">
        <w:t xml:space="preserve"> .............................. </w:t>
      </w:r>
      <w:r>
        <w:t>obrant</w:t>
      </w:r>
      <w:r w:rsidR="00266EC0">
        <w:t xml:space="preserve"> en nom propi/en nom i representació de .............................., </w:t>
      </w:r>
      <w:r>
        <w:t>amb DNI/NIF/CIF número</w:t>
      </w:r>
      <w:r w:rsidR="00266EC0">
        <w:t xml:space="preserve"> ............................... </w:t>
      </w:r>
      <w:r>
        <w:t>domiciliada a</w:t>
      </w:r>
      <w:r w:rsidR="00266EC0">
        <w:t xml:space="preserve"> .................................. </w:t>
      </w:r>
      <w:r>
        <w:t>tel</w:t>
      </w:r>
      <w:r w:rsidR="00266EC0">
        <w:t xml:space="preserve">èfon ...................................... </w:t>
      </w:r>
      <w:r>
        <w:t>correu electrònic</w:t>
      </w:r>
      <w:r w:rsidR="00266EC0">
        <w:t xml:space="preserve"> .......................... </w:t>
      </w:r>
      <w:r>
        <w:t>demanant llicència d’ús comú especial de</w:t>
      </w:r>
      <w:r w:rsidR="00266EC0">
        <w:t xml:space="preserve"> ........................................ </w:t>
      </w:r>
    </w:p>
    <w:p w:rsidR="00BF05E1" w:rsidRDefault="00BF05E1" w:rsidP="00BF05E1"/>
    <w:p w:rsidR="00BF05E1" w:rsidRDefault="00BF05E1" w:rsidP="00BF05E1">
      <w:r>
        <w:t>Atès allò que disposa legislació de patrimoni i de règim local vigent en matèria d’usos comuns especials del domini públic municipal.</w:t>
      </w:r>
    </w:p>
    <w:p w:rsidR="00BF05E1" w:rsidRDefault="00BF05E1" w:rsidP="00BF05E1"/>
    <w:p w:rsidR="00BF05E1" w:rsidRDefault="00BF05E1" w:rsidP="00BF05E1">
      <w:r>
        <w:t>Considerant que la utilització dels béns de domini públic pot adoptar la modalitat d’ús comú especial  si hi concorren circumstàncies singulars de perillositat, d'intensitat d'ús o altres de semblants.</w:t>
      </w:r>
    </w:p>
    <w:p w:rsidR="00BF05E1" w:rsidRDefault="00BF05E1" w:rsidP="00BF05E1"/>
    <w:p w:rsidR="00BF05E1" w:rsidRDefault="00BF05E1" w:rsidP="00BF05E1">
      <w:r>
        <w:t>Considerant que l'ús comú especial es pot subjectar a llicència, d'acord amb la naturalesa dels béns, els actes d'afectació i d'obertura a l'ús públic i les disposicions generals.</w:t>
      </w:r>
    </w:p>
    <w:p w:rsidR="00453C43" w:rsidRDefault="00453C43" w:rsidP="00BF05E1"/>
    <w:p w:rsidR="00453C43" w:rsidRDefault="00453C43" w:rsidP="00BF05E1">
      <w:r>
        <w:t>Vista la fiscalització favorable de l’Interventor Municipal,</w:t>
      </w:r>
    </w:p>
    <w:p w:rsidR="00BF05E1" w:rsidRDefault="00BF05E1" w:rsidP="00BF05E1"/>
    <w:p w:rsidR="00BF05E1" w:rsidRDefault="00BF05E1" w:rsidP="00BF05E1">
      <w:r>
        <w:t>Aquesta</w:t>
      </w:r>
      <w:r w:rsidR="003F1D43">
        <w:t xml:space="preserve"> Alcaldia Presidència,</w:t>
      </w:r>
      <w:r>
        <w:t xml:space="preserve"> a proposta del</w:t>
      </w:r>
      <w:r w:rsidR="003F1D43">
        <w:t>/de la</w:t>
      </w:r>
      <w:r>
        <w:t xml:space="preserve"> regidor</w:t>
      </w:r>
      <w:r w:rsidR="003F1D43">
        <w:t>/a</w:t>
      </w:r>
      <w:r>
        <w:t xml:space="preserve"> delegat</w:t>
      </w:r>
      <w:r w:rsidR="003F1D43">
        <w:t>/da</w:t>
      </w:r>
      <w:r>
        <w:t xml:space="preserve"> de</w:t>
      </w:r>
      <w:r w:rsidR="003F1D43">
        <w:t xml:space="preserve"> ..........................,</w:t>
      </w:r>
      <w:r>
        <w:t xml:space="preserve"> en exercici de la competència que té atribuïda en matèria de llicències d’ús del patrimoni municipal,</w:t>
      </w:r>
    </w:p>
    <w:p w:rsidR="003F1D43" w:rsidRDefault="003F1D43" w:rsidP="003F1D43">
      <w:pPr>
        <w:pStyle w:val="Ttol1"/>
      </w:pPr>
      <w:r>
        <w:t>Decreta:</w:t>
      </w:r>
    </w:p>
    <w:p w:rsidR="00BF05E1" w:rsidRDefault="00BF05E1" w:rsidP="00BF05E1">
      <w:pPr>
        <w:pStyle w:val="Pargrafdellista"/>
        <w:numPr>
          <w:ilvl w:val="0"/>
          <w:numId w:val="6"/>
        </w:numPr>
      </w:pPr>
      <w:r>
        <w:t>Concedir llicència d’us comú especial de</w:t>
      </w:r>
      <w:r w:rsidR="003F1D43">
        <w:t xml:space="preserve"> ...............................</w:t>
      </w:r>
      <w:r>
        <w:t xml:space="preserve"> a</w:t>
      </w:r>
      <w:r w:rsidR="003F1D43">
        <w:t xml:space="preserve"> ................................... </w:t>
      </w:r>
      <w:r>
        <w:t>per a</w:t>
      </w:r>
      <w:r w:rsidR="003F1D43">
        <w:t xml:space="preserve">................................. </w:t>
      </w:r>
      <w:r>
        <w:t xml:space="preserve">sota les condicions </w:t>
      </w:r>
      <w:r w:rsidR="003F1D43" w:rsidRPr="003F1D43">
        <w:t>generals i especials</w:t>
      </w:r>
      <w:r w:rsidR="003F1D43">
        <w:rPr>
          <w:color w:val="C00000"/>
        </w:rPr>
        <w:t xml:space="preserve"> </w:t>
      </w:r>
      <w:r>
        <w:t>que es detallen als Annexos d’aquesta resolució</w:t>
      </w:r>
    </w:p>
    <w:p w:rsidR="00BF05E1" w:rsidRDefault="00BF05E1" w:rsidP="00BF05E1">
      <w:pPr>
        <w:pStyle w:val="Pargrafdellista"/>
        <w:numPr>
          <w:ilvl w:val="0"/>
          <w:numId w:val="6"/>
        </w:numPr>
      </w:pPr>
      <w:r>
        <w:t xml:space="preserve">Notificar la resolució presa a l’interessat amb indicació que aquesta resolució és susceptible de recurs contenciós administratiu davant els Jutjats del Contenciós Administratiu de Barcelona, en el termini de dos mesos a comptar de la seva notificació. També pot ésser impugnada mitjançant recurs de reposició potestatiu en el termini d’un mes, a comptar de la mateixa data, davant l’autoritat que l’ha </w:t>
      </w:r>
      <w:r w:rsidR="00063B15">
        <w:t>pres</w:t>
      </w:r>
      <w:r>
        <w:t>.</w:t>
      </w:r>
    </w:p>
    <w:p w:rsidR="00596D76" w:rsidRDefault="00C90D19" w:rsidP="00596D76">
      <w:pPr>
        <w:pStyle w:val="Ttol1"/>
      </w:pPr>
      <w:r>
        <w:lastRenderedPageBreak/>
        <w:t>Annex de Condicions Generals</w:t>
      </w:r>
    </w:p>
    <w:p w:rsidR="00596D76" w:rsidRPr="00C90D19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C90D19">
        <w:rPr>
          <w:color w:val="632423" w:themeColor="accent2" w:themeShade="80"/>
        </w:rPr>
        <w:t>Taxa</w:t>
      </w:r>
    </w:p>
    <w:p w:rsidR="00596D76" w:rsidRDefault="00596D76" w:rsidP="00596D76">
      <w:r>
        <w:t>La llicència meritarà una taxa per import de</w:t>
      </w:r>
      <w:r w:rsidR="00C90D19">
        <w:t xml:space="preserve"> ................... </w:t>
      </w:r>
      <w:r>
        <w:t>euros, d’acord amb l’Ordenança Fiscal</w:t>
      </w:r>
      <w:r w:rsidR="00C90D19">
        <w:t xml:space="preserve"> .......................</w:t>
      </w:r>
    </w:p>
    <w:p w:rsidR="00596D76" w:rsidRPr="00C90D19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C90D19">
        <w:rPr>
          <w:color w:val="632423" w:themeColor="accent2" w:themeShade="80"/>
        </w:rPr>
        <w:t>Fiança</w:t>
      </w:r>
    </w:p>
    <w:p w:rsidR="00596D76" w:rsidRDefault="00596D76" w:rsidP="00596D76">
      <w:r>
        <w:t>L’eficàcia de la llicència resta subordinada a la constitució d’una fiança per import de</w:t>
      </w:r>
      <w:r w:rsidR="00FC4E1E">
        <w:t xml:space="preserve"> ....................... </w:t>
      </w:r>
      <w:r>
        <w:t xml:space="preserve">per garantir els possibles desperfectes que es puguin ocasionar en els béns </w:t>
      </w:r>
      <w:r w:rsidR="001C59A2">
        <w:t>llicenciats</w:t>
      </w:r>
      <w:r>
        <w:t>.</w:t>
      </w:r>
    </w:p>
    <w:p w:rsidR="00596D76" w:rsidRPr="00FC4E1E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FC4E1E">
        <w:rPr>
          <w:color w:val="632423" w:themeColor="accent2" w:themeShade="80"/>
        </w:rPr>
        <w:t>Assegurança per responsabilitat civil</w:t>
      </w:r>
    </w:p>
    <w:p w:rsidR="00596D76" w:rsidRDefault="00596D76" w:rsidP="00596D76">
      <w:r>
        <w:t>L’eficàcia de la llicència també resta subordinada a la contractació d’una pòlissa d’assegurança</w:t>
      </w:r>
      <w:r w:rsidR="0019733E">
        <w:t xml:space="preserve"> per valor mínim de .....................</w:t>
      </w:r>
      <w:r>
        <w:t xml:space="preserve"> que cobreixi els riscs de l’ús que el seu beneficiari farà dels béns prestats, tant en relació a l’Ajuntament com respecte als usuaris i a tercers.</w:t>
      </w:r>
    </w:p>
    <w:p w:rsidR="00596D76" w:rsidRPr="0019733E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19733E">
        <w:rPr>
          <w:color w:val="632423" w:themeColor="accent2" w:themeShade="80"/>
        </w:rPr>
        <w:t>Neteja</w:t>
      </w:r>
    </w:p>
    <w:p w:rsidR="00596D76" w:rsidRDefault="00596D76" w:rsidP="00596D76">
      <w:r>
        <w:t xml:space="preserve">La neteja dels béns prestats anirà íntegrament a càrrec del </w:t>
      </w:r>
      <w:proofErr w:type="spellStart"/>
      <w:r>
        <w:t>llicenciatari</w:t>
      </w:r>
      <w:proofErr w:type="spellEnd"/>
      <w:r>
        <w:t>.</w:t>
      </w:r>
    </w:p>
    <w:p w:rsidR="00596D76" w:rsidRPr="0019733E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19733E">
        <w:rPr>
          <w:color w:val="632423" w:themeColor="accent2" w:themeShade="80"/>
        </w:rPr>
        <w:t>Despeses de serveis de subministraments</w:t>
      </w:r>
    </w:p>
    <w:p w:rsidR="00596D76" w:rsidRDefault="00596D76" w:rsidP="00596D76">
      <w:r>
        <w:t xml:space="preserve">També aniran íntegrament a càrrec del beneficiari de la llicència les despeses d’electricitat, calefacció, gas, aigua, telèfon i qualsevol altra que fos necessària per al normal ús </w:t>
      </w:r>
      <w:r w:rsidR="0019733E">
        <w:t>dels béns usats</w:t>
      </w:r>
      <w:r>
        <w:t>.</w:t>
      </w:r>
    </w:p>
    <w:p w:rsidR="00596D76" w:rsidRPr="0019733E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bookmarkStart w:id="0" w:name="_Hlk500061471"/>
      <w:r w:rsidRPr="0019733E">
        <w:rPr>
          <w:color w:val="632423" w:themeColor="accent2" w:themeShade="80"/>
        </w:rPr>
        <w:t>Durada</w:t>
      </w:r>
    </w:p>
    <w:p w:rsidR="00596D76" w:rsidRDefault="00596D76" w:rsidP="00596D76">
      <w:r>
        <w:t xml:space="preserve">La llicència tindrà una durada improrrogable </w:t>
      </w:r>
      <w:r w:rsidR="001C59A2">
        <w:t>de ...................</w:t>
      </w:r>
      <w:r>
        <w:t xml:space="preserve"> a comptar de</w:t>
      </w:r>
      <w:r w:rsidR="001C59A2">
        <w:t xml:space="preserve"> .....................,</w:t>
      </w:r>
      <w:r>
        <w:t xml:space="preserve"> sense perjudici de la seva possibilitat de renovació expressa, a petició de l’interessat.</w:t>
      </w:r>
    </w:p>
    <w:bookmarkEnd w:id="0"/>
    <w:p w:rsidR="00596D76" w:rsidRPr="001C59A2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1C59A2">
        <w:rPr>
          <w:color w:val="632423" w:themeColor="accent2" w:themeShade="80"/>
        </w:rPr>
        <w:t>Resolució</w:t>
      </w:r>
    </w:p>
    <w:p w:rsidR="00596D76" w:rsidRDefault="00596D76" w:rsidP="00596D76">
      <w:r>
        <w:t>La llicència quedarà resolta i sense efecte quan el beneficiari incompleixi les condicions imposades en aquesta resolució.</w:t>
      </w:r>
    </w:p>
    <w:p w:rsidR="00596D76" w:rsidRPr="001C59A2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1C59A2">
        <w:rPr>
          <w:color w:val="632423" w:themeColor="accent2" w:themeShade="80"/>
        </w:rPr>
        <w:t>Revocació</w:t>
      </w:r>
    </w:p>
    <w:p w:rsidR="00596D76" w:rsidRDefault="00596D76" w:rsidP="00596D76">
      <w:r>
        <w:t>La llicència s’entendrà concedida a tots els efectes a precari,  podent ésser lliurement revocada per l’Ajuntament en qualsevol moment per raons d’interès públic i sense dret a cap tipus d’indemnització. També podrà ser revocada sense dret a indemnització quan l’Ajuntament decideixi destinar els béns cedits a persones i/o usos distints i/o incompatibles amb l’autoritzat o quan hi hagi més d’un interessat en el gaudi d’aquests béns.</w:t>
      </w:r>
    </w:p>
    <w:p w:rsidR="00596D76" w:rsidRPr="001C59A2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1C59A2">
        <w:rPr>
          <w:color w:val="632423" w:themeColor="accent2" w:themeShade="80"/>
        </w:rPr>
        <w:t>Concurrència d’interessats</w:t>
      </w:r>
    </w:p>
    <w:p w:rsidR="00596D76" w:rsidRDefault="00596D76" w:rsidP="00596D76">
      <w:r>
        <w:t>La llicència quedarà tanmateix revocada automàticament sense dret a indemnització en el moment en que aparegui un tercer interessat en l’ús dels béns afectats,  que ofereixi millors condicions que les establertes en aquesta resolució per a l’exercici de les activitats autoritzades o ofereixi de realitzar-hi activitats que tinguin un interès general superior a les que han determinat la concessió d’aquesta permís, cas en el qual la Corporació Municipal vindrà obligada a convocar el concurs corresponent.</w:t>
      </w:r>
    </w:p>
    <w:p w:rsidR="00596D76" w:rsidRPr="001C59A2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1C59A2">
        <w:rPr>
          <w:color w:val="632423" w:themeColor="accent2" w:themeShade="80"/>
        </w:rPr>
        <w:t>Tercers</w:t>
      </w:r>
    </w:p>
    <w:p w:rsidR="00596D76" w:rsidRDefault="00596D76" w:rsidP="00596D76">
      <w:r>
        <w:t>La llicència s'ha d'entendre atorgada sense perjudici de tercers.</w:t>
      </w:r>
    </w:p>
    <w:p w:rsidR="00596D76" w:rsidRPr="001C59A2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1C59A2">
        <w:rPr>
          <w:color w:val="632423" w:themeColor="accent2" w:themeShade="80"/>
        </w:rPr>
        <w:t>Seguretat i prevenció d’incendis</w:t>
      </w:r>
    </w:p>
    <w:p w:rsidR="00596D76" w:rsidRDefault="00596D76" w:rsidP="00596D76">
      <w:r>
        <w:t>Es compliran per part dels organitzadors i de la persona responsable</w:t>
      </w:r>
      <w:r w:rsidR="001C59A2">
        <w:t xml:space="preserve"> .............................</w:t>
      </w:r>
      <w:r>
        <w:t xml:space="preserve"> les prevencions legals respecte a incendis, seguretat i neteja de l’espai ocupat.</w:t>
      </w:r>
    </w:p>
    <w:p w:rsidR="00596D76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C00000"/>
        </w:rPr>
      </w:pPr>
      <w:r w:rsidRPr="003E28EB">
        <w:rPr>
          <w:color w:val="632423" w:themeColor="accent2" w:themeShade="80"/>
        </w:rPr>
        <w:lastRenderedPageBreak/>
        <w:t>Desallotjament per rescat</w:t>
      </w:r>
    </w:p>
    <w:p w:rsidR="00596D76" w:rsidRDefault="00596D76" w:rsidP="00596D76">
      <w:r>
        <w:t xml:space="preserve">En el supòsit que l’Ajuntament de Moià acordés el rescat de la llicència, el seu titular haurà de desallotjar els locals i dependències ocupats i deixar-los lliures i expedits i a disposició de l’Ajuntament de Moià dins del termini de quinze dies naturals a comptar des de la notificació de l’acord de rescat. De no fer-se així es procedirà a la recuperació d’ofici i llançament pel procediment legalment establert. </w:t>
      </w:r>
    </w:p>
    <w:p w:rsidR="00596D76" w:rsidRPr="003E28EB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3E28EB">
        <w:rPr>
          <w:color w:val="632423" w:themeColor="accent2" w:themeShade="80"/>
        </w:rPr>
        <w:t>Reconeixement de la potestat de recuperació d’ofici</w:t>
      </w:r>
    </w:p>
    <w:p w:rsidR="00596D76" w:rsidRDefault="00596D76" w:rsidP="00596D76">
      <w:r>
        <w:t xml:space="preserve">El titular de la llicència, pel simple fet d’acceptar-la, reconeix i acata la facultat de l’Ajuntament de Moià per acordar i executar per si mateix el llançament de les instal•lacions i locals que ocupi en qualsevol supòsit d’extinció de la llicència, si aquest no efectua voluntàriament el desallotjament en el temps degut; el procediment per dur-lo a terme tindrà caràcter estrictament administratiu i sumari, i la competència de l’Ajuntament de Moià per executar-lo exclourà la intervenció de qualsevol altre organisme que no sigui els previstos en el Reglament de Béns de les Entitats Locals, així com la possibilitat d’interposar accions o recursos davant dels Tribunals Competents. </w:t>
      </w:r>
    </w:p>
    <w:p w:rsidR="00596D76" w:rsidRPr="003E28EB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3E28EB">
        <w:rPr>
          <w:color w:val="632423" w:themeColor="accent2" w:themeShade="80"/>
        </w:rPr>
        <w:t>Obligacions socials i tributàries</w:t>
      </w:r>
    </w:p>
    <w:p w:rsidR="00596D76" w:rsidRDefault="00596D76" w:rsidP="00596D76">
      <w:r>
        <w:t>El titular de la llicència ve obligat a donar estricte compliment a la legislació vigent en matèria tributària i de seguretat social per raó dels usos que desenvolupi als locals ocupats.</w:t>
      </w:r>
    </w:p>
    <w:p w:rsidR="00596D76" w:rsidRPr="003E28EB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3E28EB">
        <w:rPr>
          <w:color w:val="632423" w:themeColor="accent2" w:themeShade="80"/>
        </w:rPr>
        <w:t>Exempció de responsabilitat municipal</w:t>
      </w:r>
    </w:p>
    <w:p w:rsidR="00596D76" w:rsidRDefault="00596D76" w:rsidP="00596D76">
      <w:r>
        <w:t>l’Ajuntament s’eximeix de qualsevol responsabilitat derivada de l’ús inadequat del local i material cedits.</w:t>
      </w:r>
    </w:p>
    <w:p w:rsidR="00596D76" w:rsidRPr="003E28EB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3E28EB">
        <w:rPr>
          <w:color w:val="632423" w:themeColor="accent2" w:themeShade="80"/>
        </w:rPr>
        <w:t>Liquidació per incompliments, despeses excessives  i d’indemnitzacions pels danys i perjudicis causats</w:t>
      </w:r>
    </w:p>
    <w:p w:rsidR="00596D76" w:rsidRDefault="00596D76" w:rsidP="00596D76">
      <w:r>
        <w:t xml:space="preserve">En el cas que s’incompleixin les condicions d’aquesta llicència; que es produeixin despeses superiors a les que han estat objecte de bonificació; que es produeixin desperfectes als immobles, mobiliari, estris, eines i equipaments prestats al </w:t>
      </w:r>
      <w:proofErr w:type="spellStart"/>
      <w:r>
        <w:t>llicenciatari</w:t>
      </w:r>
      <w:proofErr w:type="spellEnd"/>
      <w:r>
        <w:t xml:space="preserve"> o que es produeixin danys i perjudicis de qualsevol altre naturalesa, l’Ajuntament practicarà la liquidació corresponent, la qual serà exigida al beneficiari de la llicència seguin els procediments establerts pel Reglament General de Recaptació.</w:t>
      </w:r>
    </w:p>
    <w:p w:rsidR="00596D76" w:rsidRPr="003E28EB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3E28EB">
        <w:rPr>
          <w:color w:val="632423" w:themeColor="accent2" w:themeShade="80"/>
        </w:rPr>
        <w:t>Legislació reguladora de la llicència</w:t>
      </w:r>
    </w:p>
    <w:p w:rsidR="00596D76" w:rsidRDefault="00596D76" w:rsidP="00596D76">
      <w:r>
        <w:t xml:space="preserve">La llicència d’ús comú especial d’un bé de domini públic a que es refereix el present plec de condicions té caràcter administratiu, sotmetent-se les parts per a totes les qüestions litigioses derivades de la interpretació i aplicació d’aquesta resolució a la jurisdicció del domicili de l’Ajuntament de Moià amb expressa renuncia amb altre fur. La llicència es regirà per les clàusules del present plec de condicions i demés disposicions de la legislació de patrimoni i de règim local vigents. Supletòriament s’aplicaran les restants normes del Dret Administratiu i en el seu defecte, les normes de Dret Privat. </w:t>
      </w:r>
    </w:p>
    <w:p w:rsidR="00596D76" w:rsidRDefault="00596D76" w:rsidP="00596D76">
      <w:r>
        <w:t xml:space="preserve">En tot cas, les referències fetes a aquestes normes i a qualsevol altra esmentada expressament s’entendrà feta a la norma que la substitueixi. </w:t>
      </w:r>
    </w:p>
    <w:p w:rsidR="00596D76" w:rsidRPr="003E28EB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3E28EB">
        <w:rPr>
          <w:color w:val="632423" w:themeColor="accent2" w:themeShade="80"/>
        </w:rPr>
        <w:t>Prohibició de venda de tabac, estupefaents i begudes alcohòliques</w:t>
      </w:r>
    </w:p>
    <w:p w:rsidR="00596D76" w:rsidRDefault="00596D76" w:rsidP="00596D76">
      <w:r>
        <w:t>Queda taxativament prohibida la venda de tabac, estupefaents i begudes alcohòliques.</w:t>
      </w:r>
    </w:p>
    <w:p w:rsidR="00596D76" w:rsidRDefault="00596D76" w:rsidP="00596D76">
      <w:r>
        <w:lastRenderedPageBreak/>
        <w:t xml:space="preserve">El titular de la llicència serà responsable d’evitar que s’introdueixin, es comercialitzin o es consumeixin aquesta classe de productes a l’interior dels locals i dependències ocupats. </w:t>
      </w:r>
    </w:p>
    <w:p w:rsidR="00596D76" w:rsidRPr="003E28EB" w:rsidRDefault="00596D76" w:rsidP="00596D76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3E28EB">
        <w:rPr>
          <w:color w:val="632423" w:themeColor="accent2" w:themeShade="80"/>
        </w:rPr>
        <w:t>Tercers</w:t>
      </w:r>
    </w:p>
    <w:p w:rsidR="00596D76" w:rsidRDefault="00596D76" w:rsidP="00596D76">
      <w:r>
        <w:t>La llicència s'ha d'entendre atorgada sense perjudici de tercers.</w:t>
      </w:r>
    </w:p>
    <w:p w:rsidR="003E28EB" w:rsidRDefault="003E28EB" w:rsidP="003E28EB">
      <w:pPr>
        <w:numPr>
          <w:ilvl w:val="0"/>
          <w:numId w:val="7"/>
        </w:numPr>
        <w:overflowPunct w:val="0"/>
        <w:autoSpaceDE w:val="0"/>
        <w:autoSpaceDN w:val="0"/>
        <w:adjustRightInd w:val="0"/>
      </w:pPr>
      <w:r>
        <w:t>..........................</w:t>
      </w:r>
    </w:p>
    <w:p w:rsidR="003E28EB" w:rsidRDefault="003E28EB" w:rsidP="003E28EB">
      <w:pPr>
        <w:numPr>
          <w:ilvl w:val="0"/>
          <w:numId w:val="7"/>
        </w:numPr>
        <w:overflowPunct w:val="0"/>
        <w:autoSpaceDE w:val="0"/>
        <w:autoSpaceDN w:val="0"/>
        <w:adjustRightInd w:val="0"/>
      </w:pPr>
      <w:r>
        <w:t>.........................</w:t>
      </w:r>
    </w:p>
    <w:p w:rsidR="00596D76" w:rsidRDefault="00596D76" w:rsidP="00596D76"/>
    <w:p w:rsidR="00596D76" w:rsidRDefault="003E28EB" w:rsidP="00596D76">
      <w:pPr>
        <w:pStyle w:val="Ttol1"/>
      </w:pPr>
      <w:r>
        <w:t>Annex de Condicions Especials de les Llicències D’ús Comú Especial del Parc Municipal</w:t>
      </w:r>
    </w:p>
    <w:p w:rsidR="00596D76" w:rsidRDefault="00596D76" w:rsidP="00596D76"/>
    <w:p w:rsidR="00596D76" w:rsidRPr="004A2614" w:rsidRDefault="00596D76" w:rsidP="00596D76">
      <w:pPr>
        <w:numPr>
          <w:ilvl w:val="0"/>
          <w:numId w:val="8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4A2614">
        <w:rPr>
          <w:color w:val="632423" w:themeColor="accent2" w:themeShade="80"/>
        </w:rPr>
        <w:t>Durada</w:t>
      </w:r>
    </w:p>
    <w:p w:rsidR="00596D76" w:rsidRDefault="00596D76" w:rsidP="00596D76">
      <w:r>
        <w:t>Dia</w:t>
      </w:r>
      <w:r w:rsidR="004A2614">
        <w:t xml:space="preserve"> ................</w:t>
      </w:r>
      <w:r>
        <w:t xml:space="preserve"> entre les</w:t>
      </w:r>
      <w:r w:rsidR="004A2614">
        <w:t xml:space="preserve"> .................</w:t>
      </w:r>
      <w:r>
        <w:t xml:space="preserve"> i les</w:t>
      </w:r>
      <w:r w:rsidR="004A2614">
        <w:t xml:space="preserve"> .................</w:t>
      </w:r>
      <w:r>
        <w:t xml:space="preserve"> hores.</w:t>
      </w:r>
    </w:p>
    <w:p w:rsidR="00596D76" w:rsidRDefault="00596D76" w:rsidP="00596D76">
      <w:pPr>
        <w:numPr>
          <w:ilvl w:val="0"/>
          <w:numId w:val="8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4A2614">
        <w:rPr>
          <w:color w:val="632423" w:themeColor="accent2" w:themeShade="80"/>
        </w:rPr>
        <w:t>Ús autoritzat</w:t>
      </w:r>
    </w:p>
    <w:p w:rsidR="004A2614" w:rsidRPr="004A2614" w:rsidRDefault="004A2614" w:rsidP="004A2614">
      <w:r>
        <w:t>...........................</w:t>
      </w:r>
    </w:p>
    <w:p w:rsidR="00596D76" w:rsidRPr="009F53B2" w:rsidRDefault="00596D76" w:rsidP="00596D76">
      <w:pPr>
        <w:numPr>
          <w:ilvl w:val="0"/>
          <w:numId w:val="8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9F53B2">
        <w:rPr>
          <w:color w:val="632423" w:themeColor="accent2" w:themeShade="80"/>
        </w:rPr>
        <w:t xml:space="preserve">Transport </w:t>
      </w:r>
      <w:r w:rsidR="009F53B2">
        <w:rPr>
          <w:color w:val="632423" w:themeColor="accent2" w:themeShade="80"/>
        </w:rPr>
        <w:t>dels béns necessaris</w:t>
      </w:r>
      <w:r w:rsidRPr="009F53B2">
        <w:rPr>
          <w:color w:val="632423" w:themeColor="accent2" w:themeShade="80"/>
        </w:rPr>
        <w:t xml:space="preserve"> per al desenvolupament de l’ús autoritzat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 xml:space="preserve">El transport </w:t>
      </w:r>
      <w:r w:rsidR="009F53B2">
        <w:t>dels béns</w:t>
      </w:r>
      <w:r>
        <w:t xml:space="preserve"> lliurat</w:t>
      </w:r>
      <w:r w:rsidR="009F53B2">
        <w:t xml:space="preserve">s </w:t>
      </w:r>
      <w:r>
        <w:t>per al desenvolupament de l’ús autoritzat anirà a càrrec de</w:t>
      </w:r>
      <w:r w:rsidR="009F53B2">
        <w:t xml:space="preserve"> l’interessat /de</w:t>
      </w:r>
      <w:r>
        <w:t xml:space="preserve"> la brigada municipal. 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 xml:space="preserve">Data de entrega </w:t>
      </w:r>
      <w:r w:rsidR="009F53B2">
        <w:t>dels béns</w:t>
      </w:r>
      <w:r>
        <w:t>:</w:t>
      </w:r>
      <w:r w:rsidR="009F53B2">
        <w:t xml:space="preserve"> ......................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 xml:space="preserve">Data de recollida </w:t>
      </w:r>
      <w:r w:rsidR="009F53B2">
        <w:t>dels béns</w:t>
      </w:r>
      <w:r>
        <w:t>:</w:t>
      </w:r>
      <w:r w:rsidR="009F53B2">
        <w:t xml:space="preserve"> ........................ 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Lloc de recollida i retorn:</w:t>
      </w:r>
      <w:r w:rsidR="009F53B2">
        <w:t xml:space="preserve"> .......................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Hora de recollida i retorn:</w:t>
      </w:r>
      <w:r w:rsidR="009F53B2">
        <w:t xml:space="preserve"> .......................</w:t>
      </w:r>
    </w:p>
    <w:p w:rsidR="00596D76" w:rsidRDefault="009F53B2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Data i hora límit de muntatge</w:t>
      </w:r>
      <w:r w:rsidR="00596D76">
        <w:t xml:space="preserve">: </w:t>
      </w:r>
    </w:p>
    <w:p w:rsidR="00596D76" w:rsidRDefault="009F53B2" w:rsidP="009F53B2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 xml:space="preserve">Data i hora límit de </w:t>
      </w:r>
      <w:r>
        <w:t>des</w:t>
      </w:r>
      <w:r>
        <w:t>muntatge</w:t>
      </w:r>
      <w:r w:rsidR="00596D76">
        <w:t>:</w:t>
      </w:r>
      <w:r>
        <w:t xml:space="preserve"> </w:t>
      </w:r>
      <w:r>
        <w:t>el ............................. abans de les .............. hores.</w:t>
      </w:r>
    </w:p>
    <w:p w:rsidR="00596D76" w:rsidRPr="009F53B2" w:rsidRDefault="009F53B2" w:rsidP="00596D76">
      <w:pPr>
        <w:numPr>
          <w:ilvl w:val="0"/>
          <w:numId w:val="8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9F53B2">
        <w:rPr>
          <w:color w:val="632423" w:themeColor="accent2" w:themeShade="80"/>
        </w:rPr>
        <w:t>Béns prestats: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Cadires:</w:t>
      </w:r>
      <w:r w:rsidR="009F53B2">
        <w:t xml:space="preserve"> ....................</w:t>
      </w:r>
      <w:r>
        <w:tab/>
        <w:t xml:space="preserve"> 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Taules (amb cavallets):</w:t>
      </w:r>
      <w:r w:rsidR="009F53B2">
        <w:t xml:space="preserve"> .........................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Tarima gran 10x8m2 – 20 mòduls de 2x2m2 (muntatge inclòs):</w:t>
      </w:r>
      <w:r w:rsidR="009F53B2">
        <w:t xml:space="preserve"> ...........................</w:t>
      </w:r>
      <w:r>
        <w:tab/>
        <w:t xml:space="preserve"> 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Tarima petita 6x2m2 – 6 mòduls de 2x1m2:</w:t>
      </w:r>
      <w:r w:rsidR="009F53B2">
        <w:t xml:space="preserve"> ....................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Tanques:</w:t>
      </w:r>
      <w:r w:rsidR="009F53B2">
        <w:t xml:space="preserve"> ..........................</w:t>
      </w:r>
      <w:r>
        <w:tab/>
        <w:t xml:space="preserve"> 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Senyals:</w:t>
      </w:r>
      <w:r w:rsidR="009F53B2">
        <w:t xml:space="preserve"> ........................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 xml:space="preserve">Equip de so amb </w:t>
      </w:r>
      <w:r w:rsidR="006D0ED9">
        <w:t>micròfon</w:t>
      </w:r>
      <w:r>
        <w:t xml:space="preserve">: </w:t>
      </w:r>
      <w:r w:rsidR="006D0ED9">
        <w:t>.....................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Carpes:</w:t>
      </w:r>
      <w:r w:rsidR="006D0ED9">
        <w:t xml:space="preserve"> ........................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Allargador elèctric:</w:t>
      </w:r>
      <w:r w:rsidR="006D0ED9">
        <w:t xml:space="preserve"> .........................</w:t>
      </w:r>
      <w:r>
        <w:t xml:space="preserve"> 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Contenidors petits:</w:t>
      </w:r>
      <w:r w:rsidR="006D0ED9">
        <w:t xml:space="preserve"> .........................</w:t>
      </w:r>
      <w:r>
        <w:t xml:space="preserve">  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Contenidors grans:</w:t>
      </w:r>
      <w:r w:rsidR="006D0ED9">
        <w:t xml:space="preserve"> ...........................</w:t>
      </w:r>
    </w:p>
    <w:p w:rsidR="00596D76" w:rsidRPr="006D0ED9" w:rsidRDefault="00596D76" w:rsidP="00596D76">
      <w:pPr>
        <w:numPr>
          <w:ilvl w:val="0"/>
          <w:numId w:val="8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6D0ED9">
        <w:rPr>
          <w:color w:val="632423" w:themeColor="accent2" w:themeShade="80"/>
        </w:rPr>
        <w:t>Serveis de subministraments proporcionats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Presa de llum (connectada a un punt de llum municipal):</w:t>
      </w:r>
      <w:r w:rsidR="006D0ED9">
        <w:t xml:space="preserve"> ......................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Cistella-grua (inclou hores brigada):</w:t>
      </w:r>
      <w:r w:rsidR="006D0ED9">
        <w:t xml:space="preserve"> .....................</w:t>
      </w:r>
    </w:p>
    <w:p w:rsidR="00596D76" w:rsidRDefault="00596D76" w:rsidP="00596D76">
      <w:pPr>
        <w:numPr>
          <w:ilvl w:val="0"/>
          <w:numId w:val="8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6D0ED9">
        <w:rPr>
          <w:color w:val="632423" w:themeColor="accent2" w:themeShade="80"/>
        </w:rPr>
        <w:t>Pancarta</w:t>
      </w:r>
    </w:p>
    <w:p w:rsidR="006D0ED9" w:rsidRPr="006D0ED9" w:rsidRDefault="006D0ED9" w:rsidP="006D0ED9">
      <w:r>
        <w:t>...................................</w:t>
      </w:r>
    </w:p>
    <w:p w:rsidR="00596D76" w:rsidRPr="006D0ED9" w:rsidRDefault="00596D76" w:rsidP="00596D76">
      <w:pPr>
        <w:numPr>
          <w:ilvl w:val="0"/>
          <w:numId w:val="8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6D0ED9">
        <w:rPr>
          <w:color w:val="632423" w:themeColor="accent2" w:themeShade="80"/>
        </w:rPr>
        <w:t>Talls de trànsit</w:t>
      </w:r>
      <w:r w:rsidR="00E24F69">
        <w:rPr>
          <w:color w:val="632423" w:themeColor="accent2" w:themeShade="80"/>
        </w:rPr>
        <w:t xml:space="preserve"> autoritzats: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De les</w:t>
      </w:r>
      <w:r w:rsidR="00E24F69">
        <w:t xml:space="preserve"> ..................</w:t>
      </w:r>
      <w:r>
        <w:t xml:space="preserve"> fins a les</w:t>
      </w:r>
      <w:r w:rsidR="00E24F69">
        <w:t xml:space="preserve"> ....................</w:t>
      </w:r>
      <w:r>
        <w:t xml:space="preserve"> el carrer</w:t>
      </w:r>
      <w:r w:rsidR="00E24F69">
        <w:t xml:space="preserve"> ...................</w:t>
      </w:r>
      <w:r>
        <w:t xml:space="preserve"> fins al carrer</w:t>
      </w:r>
      <w:r w:rsidR="00E24F69">
        <w:t xml:space="preserve"> .....................</w:t>
      </w:r>
      <w:r>
        <w:t xml:space="preserve"> estaran tallats a la circulació de vehicles. </w:t>
      </w:r>
    </w:p>
    <w:p w:rsidR="00596D76" w:rsidRDefault="00596D76" w:rsidP="00596D76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lastRenderedPageBreak/>
        <w:t>Se seguiran les mesures oportunes: comunicació a la policia local, prèvia informació al veïns afectats, senyalització i reserva dels espais corresponents.</w:t>
      </w:r>
    </w:p>
    <w:p w:rsidR="00596D76" w:rsidRPr="00E24F69" w:rsidRDefault="00596D76" w:rsidP="00596D76">
      <w:pPr>
        <w:numPr>
          <w:ilvl w:val="0"/>
          <w:numId w:val="8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E24F69">
        <w:rPr>
          <w:color w:val="632423" w:themeColor="accent2" w:themeShade="80"/>
        </w:rPr>
        <w:t>Subvenció en espècie</w:t>
      </w:r>
    </w:p>
    <w:p w:rsidR="00E24F69" w:rsidRDefault="00596D76" w:rsidP="00E24F69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L’ús demanat es considera d’interès cultural</w:t>
      </w:r>
      <w:r w:rsidR="00E24F69">
        <w:t>/</w:t>
      </w:r>
      <w:r>
        <w:t>social</w:t>
      </w:r>
      <w:r w:rsidR="00E24F69">
        <w:t>/</w:t>
      </w:r>
      <w:r>
        <w:t>esportiu obert a</w:t>
      </w:r>
      <w:r w:rsidR="00A72CC9">
        <w:t xml:space="preserve"> tota</w:t>
      </w:r>
      <w:r>
        <w:t xml:space="preserve"> la ciutadania i sense ànim de lucre</w:t>
      </w:r>
      <w:r w:rsidR="00E24F69">
        <w:t>.</w:t>
      </w:r>
    </w:p>
    <w:p w:rsidR="00E24F69" w:rsidRDefault="00E24F69" w:rsidP="00DC6B6B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El valor econòmic dels</w:t>
      </w:r>
      <w:r w:rsidR="00596D76">
        <w:t xml:space="preserve"> serveis prestats</w:t>
      </w:r>
      <w:r w:rsidR="00A72CC9">
        <w:t xml:space="preserve"> gratuïtament</w:t>
      </w:r>
      <w:r w:rsidR="00596D76">
        <w:t xml:space="preserve"> per </w:t>
      </w:r>
      <w:r>
        <w:t xml:space="preserve">l’Ajuntament és de ............... Euros, </w:t>
      </w:r>
      <w:r w:rsidR="00596D76">
        <w:t xml:space="preserve"> </w:t>
      </w:r>
      <w:r w:rsidR="00A72CC9">
        <w:t>constituint a tots els efectes legals una subvenció en espècie de l’activitat projectada.</w:t>
      </w:r>
    </w:p>
    <w:p w:rsidR="00A72CC9" w:rsidRDefault="00A72CC9" w:rsidP="00DC6B6B">
      <w:pPr>
        <w:numPr>
          <w:ilvl w:val="1"/>
          <w:numId w:val="8"/>
        </w:numPr>
        <w:overflowPunct w:val="0"/>
        <w:autoSpaceDE w:val="0"/>
        <w:autoSpaceDN w:val="0"/>
        <w:adjustRightInd w:val="0"/>
      </w:pPr>
      <w:r>
        <w:t>El valor econòmic  de la llicència d’ús és de .............. Euros, d’acord amb les Ordenances Fiscals vigent i constitueix igualment a tots els efectes legals una subvenció en espècie de l’activitat autoritzada.</w:t>
      </w:r>
    </w:p>
    <w:p w:rsidR="00596D76" w:rsidRDefault="00453C43" w:rsidP="00596D76">
      <w:pPr>
        <w:pStyle w:val="Ttol1"/>
      </w:pPr>
      <w:r>
        <w:t>Annex de Condicions Especials de les Llicències d’Ús Comú Especial de les Faixes</w:t>
      </w:r>
    </w:p>
    <w:p w:rsidR="00596D76" w:rsidRPr="00A4367D" w:rsidRDefault="00596D76" w:rsidP="00596D76">
      <w:pPr>
        <w:numPr>
          <w:ilvl w:val="0"/>
          <w:numId w:val="9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A4367D">
        <w:rPr>
          <w:color w:val="632423" w:themeColor="accent2" w:themeShade="80"/>
        </w:rPr>
        <w:t>Lliurament de les claus</w:t>
      </w:r>
    </w:p>
    <w:p w:rsidR="00596D76" w:rsidRDefault="00596D76" w:rsidP="00596D76">
      <w:pPr>
        <w:numPr>
          <w:ilvl w:val="1"/>
          <w:numId w:val="9"/>
        </w:numPr>
        <w:overflowPunct w:val="0"/>
        <w:autoSpaceDE w:val="0"/>
        <w:autoSpaceDN w:val="0"/>
        <w:adjustRightInd w:val="0"/>
      </w:pPr>
      <w:r>
        <w:t>Les claus de l'equipament es podran recollir a l’Ajuntament el divendres</w:t>
      </w:r>
      <w:r w:rsidR="00A4367D">
        <w:t xml:space="preserve"> ...................</w:t>
      </w:r>
      <w:r>
        <w:t xml:space="preserve"> en horari d'oficina i s'hauran de retornar al mateix lloc el</w:t>
      </w:r>
      <w:r w:rsidR="00A4367D">
        <w:t xml:space="preserve"> ......................</w:t>
      </w:r>
    </w:p>
    <w:p w:rsidR="00596D76" w:rsidRDefault="00596D76" w:rsidP="00596D76">
      <w:pPr>
        <w:numPr>
          <w:ilvl w:val="1"/>
          <w:numId w:val="9"/>
        </w:numPr>
        <w:overflowPunct w:val="0"/>
        <w:autoSpaceDE w:val="0"/>
        <w:autoSpaceDN w:val="0"/>
        <w:adjustRightInd w:val="0"/>
      </w:pPr>
      <w:r>
        <w:t>El titular de la llicència serà responsable de la custòdia de les claus, de fer-ne un ús correcte, de no cedir-les a tercers i de que ni ell ni ningú altri en faci còpies.</w:t>
      </w:r>
    </w:p>
    <w:p w:rsidR="00596D76" w:rsidRPr="00A4367D" w:rsidRDefault="00596D76" w:rsidP="00596D76">
      <w:pPr>
        <w:numPr>
          <w:ilvl w:val="0"/>
          <w:numId w:val="9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A4367D">
        <w:rPr>
          <w:color w:val="632423" w:themeColor="accent2" w:themeShade="80"/>
        </w:rPr>
        <w:t xml:space="preserve">Organització de l’activitat </w:t>
      </w:r>
    </w:p>
    <w:p w:rsidR="00596D76" w:rsidRDefault="00596D76" w:rsidP="00596D76">
      <w:pPr>
        <w:numPr>
          <w:ilvl w:val="1"/>
          <w:numId w:val="9"/>
        </w:numPr>
        <w:overflowPunct w:val="0"/>
        <w:autoSpaceDE w:val="0"/>
        <w:autoSpaceDN w:val="0"/>
        <w:adjustRightInd w:val="0"/>
      </w:pPr>
      <w:r>
        <w:t>Els organitzadors podran accedir a l’equipament el dia</w:t>
      </w:r>
      <w:r w:rsidR="0022015A">
        <w:t xml:space="preserve"> ...........................</w:t>
      </w:r>
      <w:r>
        <w:t xml:space="preserve"> a partir de les</w:t>
      </w:r>
      <w:r w:rsidR="0022015A">
        <w:t xml:space="preserve"> .................. hores</w:t>
      </w:r>
      <w:r>
        <w:t xml:space="preserve">. </w:t>
      </w:r>
    </w:p>
    <w:p w:rsidR="00596D76" w:rsidRDefault="00596D76" w:rsidP="00596D76">
      <w:pPr>
        <w:numPr>
          <w:ilvl w:val="1"/>
          <w:numId w:val="9"/>
        </w:numPr>
        <w:overflowPunct w:val="0"/>
        <w:autoSpaceDE w:val="0"/>
        <w:autoSpaceDN w:val="0"/>
        <w:adjustRightInd w:val="0"/>
      </w:pPr>
      <w:r>
        <w:t>Una vegada finalitzat l’ús autoritzat hauran d’haver retirat qualsevol tipus de maquinària, mobiliari, material, eines, estris o equips que hagin col·locat en ell.</w:t>
      </w:r>
    </w:p>
    <w:p w:rsidR="00596D76" w:rsidRPr="0022015A" w:rsidRDefault="00596D76" w:rsidP="00596D76">
      <w:pPr>
        <w:numPr>
          <w:ilvl w:val="0"/>
          <w:numId w:val="9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22015A">
        <w:rPr>
          <w:color w:val="632423" w:themeColor="accent2" w:themeShade="80"/>
        </w:rPr>
        <w:t>Obligacions del titular de la llicència</w:t>
      </w:r>
    </w:p>
    <w:p w:rsidR="00596D76" w:rsidRDefault="00596D76" w:rsidP="00596D76">
      <w:r>
        <w:t>El titular de la llicència vindrà obligat:</w:t>
      </w:r>
    </w:p>
    <w:p w:rsidR="00596D76" w:rsidRDefault="00596D76" w:rsidP="00596D76">
      <w:pPr>
        <w:numPr>
          <w:ilvl w:val="1"/>
          <w:numId w:val="9"/>
        </w:numPr>
        <w:overflowPunct w:val="0"/>
        <w:autoSpaceDE w:val="0"/>
        <w:autoSpaceDN w:val="0"/>
        <w:adjustRightInd w:val="0"/>
      </w:pPr>
      <w:r>
        <w:t>A realitzar el control d’accés i la col·locació dels assistents dins l’equipament, havent de disposar de personal suficient per aquesta tasca.</w:t>
      </w:r>
    </w:p>
    <w:p w:rsidR="00596D76" w:rsidRDefault="00596D76" w:rsidP="00596D76">
      <w:pPr>
        <w:numPr>
          <w:ilvl w:val="1"/>
          <w:numId w:val="9"/>
        </w:numPr>
        <w:overflowPunct w:val="0"/>
        <w:autoSpaceDE w:val="0"/>
        <w:autoSpaceDN w:val="0"/>
        <w:adjustRightInd w:val="0"/>
      </w:pPr>
      <w:r>
        <w:t xml:space="preserve">Adquirir un coneixement acurat dels accessos i les sortides d'emergència i evitar que durant l'esdeveniment quedin obstruïdes per persones o materials. </w:t>
      </w:r>
    </w:p>
    <w:p w:rsidR="00596D76" w:rsidRDefault="00596D76" w:rsidP="00596D76">
      <w:pPr>
        <w:numPr>
          <w:ilvl w:val="1"/>
          <w:numId w:val="9"/>
        </w:numPr>
        <w:overflowPunct w:val="0"/>
        <w:autoSpaceDE w:val="0"/>
        <w:autoSpaceDN w:val="0"/>
        <w:adjustRightInd w:val="0"/>
      </w:pPr>
      <w:r>
        <w:t xml:space="preserve">Arbitrar les mesures necessàries per a garantir la seguretat dels assistents. </w:t>
      </w:r>
    </w:p>
    <w:p w:rsidR="00596D76" w:rsidRDefault="00596D76" w:rsidP="00596D76">
      <w:pPr>
        <w:numPr>
          <w:ilvl w:val="1"/>
          <w:numId w:val="9"/>
        </w:numPr>
        <w:overflowPunct w:val="0"/>
        <w:autoSpaceDE w:val="0"/>
        <w:autoSpaceDN w:val="0"/>
        <w:adjustRightInd w:val="0"/>
      </w:pPr>
      <w:r>
        <w:t xml:space="preserve">Conèixer la situació i el funcionament dels equips d'extinció d'incendis de que disposa el local. </w:t>
      </w:r>
    </w:p>
    <w:p w:rsidR="00596D76" w:rsidRDefault="00596D76" w:rsidP="00596D76">
      <w:pPr>
        <w:numPr>
          <w:ilvl w:val="1"/>
          <w:numId w:val="9"/>
        </w:numPr>
        <w:overflowPunct w:val="0"/>
        <w:autoSpaceDE w:val="0"/>
        <w:autoSpaceDN w:val="0"/>
        <w:adjustRightInd w:val="0"/>
      </w:pPr>
      <w:r>
        <w:t>Posar en marxa tota la il·luminació del local i donar les instruccions pertinents als assistents per mitjà dels equips de megafonia de la sala en cas d’emergència, informant immediatament de la situació a la Policia Local de Moià (tel. 93.830.00.92 – 653.914.796) i al número 112.</w:t>
      </w:r>
    </w:p>
    <w:p w:rsidR="00596D76" w:rsidRPr="00856BDF" w:rsidRDefault="00596D76" w:rsidP="00596D76">
      <w:pPr>
        <w:numPr>
          <w:ilvl w:val="0"/>
          <w:numId w:val="9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856BDF">
        <w:rPr>
          <w:color w:val="632423" w:themeColor="accent2" w:themeShade="80"/>
        </w:rPr>
        <w:t>Aforament</w:t>
      </w:r>
    </w:p>
    <w:p w:rsidR="00596D76" w:rsidRDefault="00596D76" w:rsidP="00596D76">
      <w:r>
        <w:t>Resta terminantment prohibit de superar l’aforament màxim del local</w:t>
      </w:r>
      <w:r w:rsidR="00F6073D">
        <w:t xml:space="preserve"> que és de ................. persones.</w:t>
      </w:r>
    </w:p>
    <w:p w:rsidR="00596D76" w:rsidRPr="00F6073D" w:rsidRDefault="00596D76" w:rsidP="00596D76">
      <w:pPr>
        <w:numPr>
          <w:ilvl w:val="0"/>
          <w:numId w:val="9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F6073D">
        <w:rPr>
          <w:color w:val="632423" w:themeColor="accent2" w:themeShade="80"/>
        </w:rPr>
        <w:t>Alcohol, tabac, drogues i substàncies psicotròpiques</w:t>
      </w:r>
    </w:p>
    <w:p w:rsidR="00596D76" w:rsidRDefault="00596D76" w:rsidP="00596D76">
      <w:r>
        <w:t>Resta totalment prohibit de vendre o consumir alcohol, tabac, drogues i substàncies psicotròpiques a l’interior de l’equipament i les seves immediacions.</w:t>
      </w:r>
    </w:p>
    <w:p w:rsidR="00596D76" w:rsidRPr="00F6073D" w:rsidRDefault="00596D76" w:rsidP="00596D76">
      <w:pPr>
        <w:numPr>
          <w:ilvl w:val="0"/>
          <w:numId w:val="9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F6073D">
        <w:rPr>
          <w:color w:val="632423" w:themeColor="accent2" w:themeShade="80"/>
        </w:rPr>
        <w:t>Horari de tancament</w:t>
      </w:r>
    </w:p>
    <w:p w:rsidR="00596D76" w:rsidRDefault="00596D76" w:rsidP="00596D76">
      <w:r>
        <w:lastRenderedPageBreak/>
        <w:t xml:space="preserve">L'horari de finalització de l’ús autoritzat es fixa en les 01:00 h prolongable un màxim de 30 minuts per procedir al desallotjament del local. </w:t>
      </w:r>
    </w:p>
    <w:p w:rsidR="00596D76" w:rsidRPr="00F6073D" w:rsidRDefault="00596D76" w:rsidP="00596D76">
      <w:pPr>
        <w:numPr>
          <w:ilvl w:val="0"/>
          <w:numId w:val="9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F6073D">
        <w:rPr>
          <w:color w:val="632423" w:themeColor="accent2" w:themeShade="80"/>
        </w:rPr>
        <w:t>Sorolls</w:t>
      </w:r>
    </w:p>
    <w:p w:rsidR="00596D76" w:rsidRDefault="00596D76" w:rsidP="00596D76">
      <w:r>
        <w:t>El titular de la llicència vindrà obligat a limitar el volum de la música per tal de no alterar el descans dels veïns.</w:t>
      </w:r>
    </w:p>
    <w:p w:rsidR="00596D76" w:rsidRPr="00F6073D" w:rsidRDefault="00596D76" w:rsidP="00596D76">
      <w:pPr>
        <w:numPr>
          <w:ilvl w:val="0"/>
          <w:numId w:val="9"/>
        </w:numPr>
        <w:overflowPunct w:val="0"/>
        <w:autoSpaceDE w:val="0"/>
        <w:autoSpaceDN w:val="0"/>
        <w:adjustRightInd w:val="0"/>
        <w:rPr>
          <w:color w:val="632423" w:themeColor="accent2" w:themeShade="80"/>
        </w:rPr>
      </w:pPr>
      <w:r w:rsidRPr="00F6073D">
        <w:rPr>
          <w:color w:val="632423" w:themeColor="accent2" w:themeShade="80"/>
        </w:rPr>
        <w:t>Condicions de devolució del local</w:t>
      </w:r>
    </w:p>
    <w:p w:rsidR="00596D76" w:rsidRDefault="00596D76" w:rsidP="00596D76">
      <w:r>
        <w:t>El titular de la llicència vindrà obligat a retornar l’equipament en les mateixes condicions d’ús, manteniment i conservació, funcionament i neteja en que l’hagi rebut.</w:t>
      </w:r>
    </w:p>
    <w:p w:rsidR="00F6073D" w:rsidRDefault="00F6073D" w:rsidP="00F6073D">
      <w:pPr>
        <w:pStyle w:val="Ttol1"/>
      </w:pPr>
      <w:r>
        <w:t>Annex de Condicions Especials de</w:t>
      </w:r>
      <w:r w:rsidR="006C3590">
        <w:t xml:space="preserve"> les Llicències d’Ús Comú Especial de</w:t>
      </w:r>
      <w:r>
        <w:t xml:space="preserve"> Rodatges Cinematogràfics</w:t>
      </w:r>
    </w:p>
    <w:p w:rsidR="00D30650" w:rsidRDefault="00FC7CAC" w:rsidP="00D30650">
      <w:pPr>
        <w:pStyle w:val="ListParagraph"/>
        <w:numPr>
          <w:ilvl w:val="0"/>
          <w:numId w:val="11"/>
        </w:numPr>
      </w:pPr>
      <w:r>
        <w:t>El</w:t>
      </w:r>
      <w:r w:rsidR="00D30650">
        <w:t xml:space="preserve"> rodatge </w:t>
      </w:r>
      <w:r>
        <w:t xml:space="preserve">es realitzarà entre </w:t>
      </w:r>
      <w:r w:rsidR="00D30650">
        <w:t>les 8:00 i les 17:00h</w:t>
      </w:r>
      <w:r>
        <w:t xml:space="preserve"> del dia .............</w:t>
      </w:r>
    </w:p>
    <w:p w:rsidR="00FC7CAC" w:rsidRDefault="00FC7CAC" w:rsidP="00D30650">
      <w:pPr>
        <w:pStyle w:val="ListParagraph"/>
        <w:numPr>
          <w:ilvl w:val="0"/>
          <w:numId w:val="11"/>
        </w:numPr>
      </w:pPr>
      <w:r>
        <w:t>D</w:t>
      </w:r>
      <w:r w:rsidR="00D30650">
        <w:t>urant el rodatge</w:t>
      </w:r>
      <w:r>
        <w:t xml:space="preserve"> s’interferirà el</w:t>
      </w:r>
      <w:r w:rsidR="00D30650">
        <w:t xml:space="preserve"> mínim possible la circulació</w:t>
      </w:r>
      <w:r>
        <w:t xml:space="preserve"> rodada i peatonal afectada.</w:t>
      </w:r>
    </w:p>
    <w:p w:rsidR="0068532F" w:rsidRDefault="00FC7CAC" w:rsidP="00D30650">
      <w:pPr>
        <w:pStyle w:val="ListParagraph"/>
        <w:numPr>
          <w:ilvl w:val="0"/>
          <w:numId w:val="11"/>
        </w:numPr>
      </w:pPr>
      <w:r>
        <w:t>Se senyalitzarà c</w:t>
      </w:r>
      <w:r w:rsidR="00D30650">
        <w:t>onvenientment l'activitat mitjançant senyalització</w:t>
      </w:r>
      <w:r w:rsidR="0068532F">
        <w:t xml:space="preserve"> horitzontal i vertical de caràcter provisional, que haurà d’ésser completament retirada en finalitzar l’activitat.</w:t>
      </w:r>
    </w:p>
    <w:p w:rsidR="0068532F" w:rsidRDefault="0068532F" w:rsidP="00D30650">
      <w:pPr>
        <w:pStyle w:val="ListParagraph"/>
        <w:numPr>
          <w:ilvl w:val="0"/>
          <w:numId w:val="11"/>
        </w:numPr>
      </w:pPr>
      <w:r>
        <w:t>La regulació del trànsit anirà a càrrec de persones contractades pel titular de la llicència amb capacitat professional adient per a l’exercici d’aquesta funció, que actuaran en tot moment sota les directrius que rebin de la Policia Local de Moià.</w:t>
      </w:r>
    </w:p>
    <w:p w:rsidR="00D30650" w:rsidRDefault="00D30650" w:rsidP="00D30650">
      <w:pPr>
        <w:pStyle w:val="ListParagraph"/>
        <w:numPr>
          <w:ilvl w:val="0"/>
          <w:numId w:val="11"/>
        </w:numPr>
      </w:pPr>
      <w:r>
        <w:t xml:space="preserve"> </w:t>
      </w:r>
      <w:r w:rsidR="0068532F">
        <w:t>Resta totalment prohibit envair</w:t>
      </w:r>
      <w:r>
        <w:t xml:space="preserve"> finques de propietat privada sense la corresponent autorització dels seus propietaris.</w:t>
      </w:r>
    </w:p>
    <w:p w:rsidR="009D3AFE" w:rsidRDefault="00D30650" w:rsidP="009D3AFE">
      <w:pPr>
        <w:pStyle w:val="ListParagraph"/>
        <w:numPr>
          <w:ilvl w:val="0"/>
          <w:numId w:val="11"/>
        </w:numPr>
      </w:pPr>
      <w:r>
        <w:t xml:space="preserve"> </w:t>
      </w:r>
      <w:r w:rsidR="0068532F">
        <w:t xml:space="preserve">Un cop </w:t>
      </w:r>
      <w:r>
        <w:t xml:space="preserve">acabada l'activitat es </w:t>
      </w:r>
      <w:r w:rsidR="00DB7738">
        <w:t>retirarà</w:t>
      </w:r>
      <w:r>
        <w:t xml:space="preserve"> qualsevol </w:t>
      </w:r>
      <w:r w:rsidR="009D3AFE">
        <w:t>tipus</w:t>
      </w:r>
      <w:r>
        <w:t xml:space="preserve"> de restes o residus que s'hagin pogut generar </w:t>
      </w:r>
      <w:r w:rsidR="009D3AFE">
        <w:t>així com</w:t>
      </w:r>
      <w:r>
        <w:t xml:space="preserve"> qualsevol tipus d'instal·lació provisional que s'hagi </w:t>
      </w:r>
      <w:r w:rsidR="009D3AFE">
        <w:t>col·locat</w:t>
      </w:r>
      <w:r>
        <w:t>, deixant l'espai</w:t>
      </w:r>
      <w:r w:rsidR="009D3AFE">
        <w:t xml:space="preserve"> afectat</w:t>
      </w:r>
      <w:r>
        <w:t xml:space="preserve"> en el mateix estat en que </w:t>
      </w:r>
      <w:r w:rsidR="009D3AFE">
        <w:t>es trobava</w:t>
      </w:r>
      <w:r>
        <w:t>.</w:t>
      </w:r>
    </w:p>
    <w:p w:rsidR="009D3AFE" w:rsidRDefault="009D3AFE" w:rsidP="00723BD7">
      <w:pPr>
        <w:pStyle w:val="ListParagraph"/>
        <w:numPr>
          <w:ilvl w:val="0"/>
          <w:numId w:val="11"/>
        </w:numPr>
      </w:pPr>
      <w:r>
        <w:t>No es podrà iniciar l’activitat sense haver comunicat prèviament als</w:t>
      </w:r>
      <w:r w:rsidR="00FC7CAC">
        <w:t xml:space="preserve"> serveis d'emergència (Policia Local, Bombers, Ambulàncies, MMEE) el</w:t>
      </w:r>
      <w:r>
        <w:t xml:space="preserve"> </w:t>
      </w:r>
      <w:r w:rsidR="00FC7CAC">
        <w:t>dia</w:t>
      </w:r>
      <w:r>
        <w:t>, l’hora, el lloc i les condicions del rodatge.</w:t>
      </w:r>
    </w:p>
    <w:p w:rsidR="009D3AFE" w:rsidRDefault="009D3AFE" w:rsidP="00723BD7">
      <w:pPr>
        <w:pStyle w:val="ListParagraph"/>
        <w:numPr>
          <w:ilvl w:val="0"/>
          <w:numId w:val="11"/>
        </w:numPr>
      </w:pPr>
      <w:r>
        <w:t>Les recomanacions, instruccions, incidències i qualsevol altre tipus de comunicació que sigui necessària entre l’Ajuntament i el titular de la llicència es canalitzaran a través del telèfon del senyor ............... número ................ que tindrà a tots els efectes legals la condició de responsable solidari de l’ús autoritzat davant l’Ajuntament de Moià, juntament amb el titular de la llicència.</w:t>
      </w:r>
    </w:p>
    <w:p w:rsidR="009D3AFE" w:rsidRDefault="009D3AFE" w:rsidP="00AC7487">
      <w:pPr>
        <w:pStyle w:val="ListParagraph"/>
        <w:numPr>
          <w:ilvl w:val="0"/>
          <w:numId w:val="11"/>
        </w:numPr>
      </w:pPr>
      <w:r>
        <w:t>La llicència queda condicionada a la subscripció d’una pòlissa d’assegurança per responsabilitat civil específicament referida a l’ús autoritzat per valor mínim de .............. Euros.</w:t>
      </w:r>
    </w:p>
    <w:p w:rsidR="009D3AFE" w:rsidRDefault="009D3AFE" w:rsidP="007863E0">
      <w:pPr>
        <w:pStyle w:val="ListParagraph"/>
        <w:numPr>
          <w:ilvl w:val="0"/>
          <w:numId w:val="11"/>
        </w:numPr>
      </w:pPr>
      <w:r>
        <w:t>L’inici i la finalització del rodatge es comunicaran telefònicament a la Policia Local i als propietaris de les finques directa o indirectament afectades pel rodatge.</w:t>
      </w:r>
    </w:p>
    <w:p w:rsidR="00FC7CAC" w:rsidRDefault="009D3AFE" w:rsidP="007863E0">
      <w:pPr>
        <w:pStyle w:val="ListParagraph"/>
        <w:numPr>
          <w:ilvl w:val="0"/>
          <w:numId w:val="11"/>
        </w:numPr>
      </w:pPr>
      <w:r>
        <w:t>Resta totalment prohibit m</w:t>
      </w:r>
      <w:r w:rsidR="00FC7CAC">
        <w:t xml:space="preserve">obilitzar </w:t>
      </w:r>
      <w:r>
        <w:t>o</w:t>
      </w:r>
      <w:r w:rsidR="00FC7CAC">
        <w:t xml:space="preserve"> retirar cap element </w:t>
      </w:r>
      <w:r>
        <w:t>dels espais públics afectats</w:t>
      </w:r>
      <w:r w:rsidR="00FC7CAC">
        <w:t>.</w:t>
      </w:r>
    </w:p>
    <w:p w:rsidR="00D30650" w:rsidRDefault="00D30650" w:rsidP="009D3AFE">
      <w:pPr>
        <w:pStyle w:val="ListParagraph"/>
      </w:pPr>
    </w:p>
    <w:p w:rsidR="008F33B3" w:rsidRDefault="008F33B3" w:rsidP="008F33B3">
      <w:r>
        <w:t>L’Alcalde, Dionís Guiteras i Rubio.</w:t>
      </w:r>
    </w:p>
    <w:p w:rsidR="008F33B3" w:rsidRDefault="008F33B3" w:rsidP="008F33B3">
      <w:r>
        <w:t>Ho fiscalitzo favorablement, l’Interventor, Lluis Solé Díez.</w:t>
      </w:r>
    </w:p>
    <w:p w:rsidR="008F33B3" w:rsidRDefault="008F33B3" w:rsidP="008F33B3">
      <w:r>
        <w:t>En dono fe, El Secretari, Miquel Colom i Canal.</w:t>
      </w:r>
    </w:p>
    <w:p w:rsidR="008F33B3" w:rsidRDefault="008F33B3" w:rsidP="008F33B3">
      <w:r>
        <w:t>Signat electrònicament al marge.</w:t>
      </w:r>
    </w:p>
    <w:p w:rsidR="008F33B3" w:rsidRDefault="008F33B3" w:rsidP="008F33B3"/>
    <w:p w:rsidR="00D30650" w:rsidRDefault="00D30650" w:rsidP="00D30650">
      <w:pPr>
        <w:ind w:firstLine="0"/>
        <w:jc w:val="left"/>
      </w:pPr>
    </w:p>
    <w:p w:rsidR="00D30650" w:rsidRDefault="00D30650" w:rsidP="00D30650">
      <w:pPr>
        <w:pageBreakBefore/>
      </w:pPr>
    </w:p>
    <w:p w:rsidR="00D30650" w:rsidRDefault="00D30650" w:rsidP="00D30650"/>
    <w:p w:rsidR="00D30650" w:rsidRDefault="00D30650" w:rsidP="00D30650"/>
    <w:p w:rsidR="00D30650" w:rsidRDefault="00D30650" w:rsidP="00D30650"/>
    <w:p w:rsidR="00D30650" w:rsidRDefault="00D30650" w:rsidP="00D30650"/>
    <w:p w:rsidR="00D30650" w:rsidRDefault="00D30650" w:rsidP="00D30650"/>
    <w:p w:rsidR="00D30650" w:rsidRDefault="00D30650" w:rsidP="00D30650"/>
    <w:p w:rsidR="00D30650" w:rsidRDefault="00D30650" w:rsidP="00D30650"/>
    <w:p w:rsidR="00D30650" w:rsidRDefault="00D30650" w:rsidP="00D30650">
      <w:r>
        <w:rPr>
          <w:color w:val="000066"/>
        </w:rPr>
        <w:t>Senyor/a ......................</w:t>
      </w:r>
    </w:p>
    <w:p w:rsidR="00D30650" w:rsidRDefault="00D30650" w:rsidP="00D30650"/>
    <w:p w:rsidR="00747BC3" w:rsidRDefault="00D30650" w:rsidP="008F33B3">
      <w:r>
        <w:t xml:space="preserve">Us trasllado, en forma adjunta, el Decret promulgat per l’Alcalde President de l’Ajuntament de Moià en data d’avui, pel qual </w:t>
      </w:r>
      <w:r w:rsidR="008F33B3">
        <w:t>se us concedeix llicència d’ús comú especial de ...............................</w:t>
      </w:r>
      <w:r>
        <w:t xml:space="preserve"> significant-vos que podeu impugnar-lo per mitjà dels recursos que en ell us oferim.</w:t>
      </w:r>
    </w:p>
    <w:p w:rsidR="008F33B3" w:rsidRDefault="008F33B3" w:rsidP="008F33B3"/>
    <w:p w:rsidR="008F33B3" w:rsidRDefault="008F33B3" w:rsidP="008F33B3">
      <w:r>
        <w:t>El Secretari, Miquel Colom Canal</w:t>
      </w:r>
    </w:p>
    <w:p w:rsidR="008F33B3" w:rsidRDefault="008F33B3" w:rsidP="008F33B3">
      <w:r>
        <w:t>Signat electrònicament al marge</w:t>
      </w:r>
      <w:bookmarkStart w:id="1" w:name="_GoBack"/>
      <w:bookmarkEnd w:id="1"/>
    </w:p>
    <w:sectPr w:rsidR="008F33B3" w:rsidSect="00E1600E">
      <w:headerReference w:type="default" r:id="rId8"/>
      <w:footerReference w:type="even" r:id="rId9"/>
      <w:footerReference w:type="default" r:id="rId10"/>
      <w:pgSz w:w="11906" w:h="16838"/>
      <w:pgMar w:top="2268" w:right="1416" w:bottom="1135" w:left="1418" w:header="709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39F8" w:rsidRDefault="001B39F8">
      <w:r>
        <w:separator/>
      </w:r>
    </w:p>
  </w:endnote>
  <w:endnote w:type="continuationSeparator" w:id="0">
    <w:p w:rsidR="001B39F8" w:rsidRDefault="001B3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E5B30" w:rsidRDefault="00BE5B3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  <w:r>
      <w:t xml:space="preserve">Foli </w:t>
    </w:r>
    <w:r>
      <w:fldChar w:fldCharType="begin"/>
    </w:r>
    <w:r>
      <w:instrText>PAGE  \* Arabic  \* MERGEFORMAT</w:instrText>
    </w:r>
    <w:r>
      <w:fldChar w:fldCharType="separate"/>
    </w:r>
    <w:r w:rsidR="008F33B3">
      <w:rPr>
        <w:noProof/>
      </w:rPr>
      <w:t>7</w:t>
    </w:r>
    <w:r>
      <w:fldChar w:fldCharType="end"/>
    </w:r>
    <w:r>
      <w:t xml:space="preserve"> de </w:t>
    </w:r>
    <w:r w:rsidR="001B39F8">
      <w:fldChar w:fldCharType="begin"/>
    </w:r>
    <w:r w:rsidR="001B39F8">
      <w:instrText>NUMPAGES  \* Arabic  \* MERGEFORMAT</w:instrText>
    </w:r>
    <w:r w:rsidR="001B39F8">
      <w:fldChar w:fldCharType="separate"/>
    </w:r>
    <w:r w:rsidR="008F33B3">
      <w:rPr>
        <w:noProof/>
      </w:rPr>
      <w:t>7</w:t>
    </w:r>
    <w:r w:rsidR="001B39F8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39F8" w:rsidRDefault="001B39F8">
      <w:r>
        <w:separator/>
      </w:r>
    </w:p>
  </w:footnote>
  <w:footnote w:type="continuationSeparator" w:id="0">
    <w:p w:rsidR="001B39F8" w:rsidRDefault="001B3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30" w:rsidRDefault="00BE5B30" w:rsidP="00490EA6">
    <w:pPr>
      <w:pStyle w:val="Capalera"/>
      <w:pBdr>
        <w:bottom w:val="none" w:sz="0" w:space="0" w:color="auto"/>
      </w:pBdr>
    </w:pPr>
    <w:r w:rsidRPr="00640604"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3D08D6" wp14:editId="1E88EC3D">
              <wp:simplePos x="0" y="0"/>
              <wp:positionH relativeFrom="column">
                <wp:posOffset>391795</wp:posOffset>
              </wp:positionH>
              <wp:positionV relativeFrom="paragraph">
                <wp:posOffset>80010</wp:posOffset>
              </wp:positionV>
              <wp:extent cx="2549525" cy="971550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9525" cy="971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17BC9" w:rsidRPr="0071320A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</w:pPr>
                          <w:r w:rsidRPr="0071320A"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  <w:t>Ajuntament de Moià</w:t>
                          </w:r>
                        </w:p>
                        <w:p w:rsidR="00317BC9" w:rsidRPr="003D79D9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14"/>
                              <w:szCs w:val="14"/>
                            </w:rPr>
                          </w:pPr>
                        </w:p>
                        <w:p w:rsidR="00317BC9" w:rsidRPr="003D79D9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Plaça Sant Sebastià, 1</w:t>
                          </w:r>
                        </w:p>
                        <w:p w:rsidR="00317BC9" w:rsidRPr="003D79D9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08180 Moià</w:t>
                          </w:r>
                        </w:p>
                        <w:p w:rsidR="00317BC9" w:rsidRPr="003D79D9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Telèfon: 93 830 00 00 </w:t>
                          </w:r>
                        </w:p>
                        <w:p w:rsidR="00317BC9" w:rsidRDefault="00317BC9" w:rsidP="00317BC9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Correu electrònic: </w:t>
                          </w:r>
                          <w:hyperlink r:id="rId1" w:history="1">
                            <w:r w:rsidRPr="00075BB3">
                              <w:rPr>
                                <w:rStyle w:val="Enlla"/>
                                <w:rFonts w:ascii="Baskerville Old Face" w:hAnsi="Baskerville Old Face" w:cs="Arial"/>
                                <w:sz w:val="16"/>
                                <w:szCs w:val="16"/>
                              </w:rPr>
                              <w:t>ajuntament@moia.cat</w:t>
                            </w:r>
                          </w:hyperlink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E5B3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BE5B30" w:rsidRPr="005F11F0" w:rsidRDefault="00BE5B30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D08D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0.85pt;margin-top:6.3pt;width:200.7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" filled="f" stroked="f">
              <v:textbox>
                <w:txbxContent>
                  <w:p w:rsidR="00317BC9" w:rsidRPr="0071320A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</w:pPr>
                    <w:r w:rsidRPr="0071320A"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  <w:t>Ajuntament de Moià</w:t>
                    </w:r>
                  </w:p>
                  <w:p w:rsidR="00317BC9" w:rsidRPr="003D79D9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14"/>
                        <w:szCs w:val="14"/>
                      </w:rPr>
                    </w:pPr>
                  </w:p>
                  <w:p w:rsidR="00317BC9" w:rsidRPr="003D79D9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Plaça Sant Sebastià, 1</w:t>
                    </w:r>
                  </w:p>
                  <w:p w:rsidR="00317BC9" w:rsidRPr="003D79D9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08180 Moià</w:t>
                    </w:r>
                  </w:p>
                  <w:p w:rsidR="00317BC9" w:rsidRPr="003D79D9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Telèfon: 93 830 00 00 </w:t>
                    </w:r>
                  </w:p>
                  <w:p w:rsidR="00317BC9" w:rsidRDefault="00317BC9" w:rsidP="00317BC9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Correu electrònic: </w:t>
                    </w:r>
                    <w:hyperlink r:id="rId2" w:history="1">
                      <w:r w:rsidRPr="00075BB3">
                        <w:rPr>
                          <w:rStyle w:val="Enlla"/>
                          <w:rFonts w:ascii="Baskerville Old Face" w:hAnsi="Baskerville Old Face" w:cs="Arial"/>
                          <w:sz w:val="16"/>
                          <w:szCs w:val="16"/>
                        </w:rPr>
                        <w:t>ajuntament@moia.cat</w:t>
                      </w:r>
                    </w:hyperlink>
                  </w:p>
                  <w:p w:rsidR="00BE5B3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E5B3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BE5B30" w:rsidRPr="005F11F0" w:rsidRDefault="00BE5B30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40604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6DB2E1E1" wp14:editId="029055ED">
          <wp:simplePos x="0" y="0"/>
          <wp:positionH relativeFrom="column">
            <wp:posOffset>-290195</wp:posOffset>
          </wp:positionH>
          <wp:positionV relativeFrom="paragraph">
            <wp:posOffset>80010</wp:posOffset>
          </wp:positionV>
          <wp:extent cx="619760" cy="866140"/>
          <wp:effectExtent l="133350" t="133350" r="142240" b="124460"/>
          <wp:wrapSquare wrapText="bothSides"/>
          <wp:docPr id="27" name="Imagen 20" descr="Imagen que contiene texto, objeto&#10;&#10;Descripción generada con confianza 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scut_de_Moià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866140"/>
                  </a:xfrm>
                  <a:prstGeom prst="rect">
                    <a:avLst/>
                  </a:prstGeom>
                  <a:effectLst>
                    <a:glow rad="127000">
                      <a:schemeClr val="bg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</w:p>
  <w:p w:rsidR="00BE5B30" w:rsidRDefault="00BE5B30" w:rsidP="00490EA6">
    <w:pPr>
      <w:pStyle w:val="Capalera"/>
      <w:pBdr>
        <w:bottom w:val="none" w:sz="0" w:space="0" w:color="auto"/>
      </w:pBdr>
    </w:pPr>
    <w:r>
      <w:tab/>
    </w:r>
  </w:p>
  <w:p w:rsidR="00317BC9" w:rsidRDefault="00317BC9" w:rsidP="00490EA6">
    <w:pPr>
      <w:pStyle w:val="Capalera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43348E34"/>
    <w:name w:val="WWNum3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cs="Arial"/>
        <w:b w:val="0"/>
        <w:color w:val="632423" w:themeColor="accent2" w:themeShade="8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color w:val="A5002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1195A54"/>
    <w:multiLevelType w:val="hybridMultilevel"/>
    <w:tmpl w:val="1FBCC43A"/>
    <w:lvl w:ilvl="0" w:tplc="C5FC0BE4">
      <w:start w:val="1"/>
      <w:numFmt w:val="ordinalText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0E2071"/>
    <w:multiLevelType w:val="multilevel"/>
    <w:tmpl w:val="CB10D812"/>
    <w:lvl w:ilvl="0">
      <w:start w:val="1"/>
      <w:numFmt w:val="decimal"/>
      <w:lvlText w:val="%1."/>
      <w:lvlJc w:val="left"/>
      <w:pPr>
        <w:ind w:left="360" w:hanging="360"/>
      </w:pPr>
      <w:rPr>
        <w:color w:val="632423" w:themeColor="accent2" w:themeShade="80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color w:val="632423" w:themeColor="accent2" w:themeShade="8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AD3CF4"/>
    <w:multiLevelType w:val="multilevel"/>
    <w:tmpl w:val="64A45D84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943634" w:themeColor="accent2" w:themeShade="BF"/>
      </w:rPr>
    </w:lvl>
    <w:lvl w:ilvl="1">
      <w:start w:val="1"/>
      <w:numFmt w:val="ordinal"/>
      <w:lvlText w:val="%2."/>
      <w:lvlJc w:val="left"/>
      <w:pPr>
        <w:ind w:left="792" w:hanging="432"/>
      </w:pPr>
      <w:rPr>
        <w:rFonts w:hint="default"/>
        <w:b w:val="0"/>
        <w:color w:val="A5002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BE83D7F"/>
    <w:multiLevelType w:val="hybridMultilevel"/>
    <w:tmpl w:val="F56E0F8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53A75A7"/>
    <w:multiLevelType w:val="multilevel"/>
    <w:tmpl w:val="32488238"/>
    <w:lvl w:ilvl="0">
      <w:start w:val="1"/>
      <w:numFmt w:val="decimal"/>
      <w:lvlText w:val="%1."/>
      <w:lvlJc w:val="left"/>
      <w:pPr>
        <w:ind w:left="360" w:hanging="360"/>
      </w:pPr>
      <w:rPr>
        <w:color w:val="632423" w:themeColor="accent2" w:themeShade="80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color w:val="632423" w:themeColor="accent2" w:themeShade="8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94D44D8"/>
    <w:multiLevelType w:val="hybridMultilevel"/>
    <w:tmpl w:val="99BADC0E"/>
    <w:lvl w:ilvl="0" w:tplc="0C0A0019">
      <w:start w:val="1"/>
      <w:numFmt w:val="lowerLetter"/>
      <w:lvlText w:val="%1."/>
      <w:lvlJc w:val="left"/>
      <w:pPr>
        <w:ind w:left="1364" w:hanging="360"/>
      </w:p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5B034F31"/>
    <w:multiLevelType w:val="multilevel"/>
    <w:tmpl w:val="1BC4A622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color w:val="632423" w:themeColor="accent2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6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9C723B2"/>
    <w:multiLevelType w:val="hybridMultilevel"/>
    <w:tmpl w:val="30FA2E50"/>
    <w:lvl w:ilvl="0" w:tplc="10108C4C">
      <w:start w:val="1"/>
      <w:numFmt w:val="decimal"/>
      <w:lvlText w:val="%1."/>
      <w:lvlJc w:val="left"/>
      <w:pPr>
        <w:ind w:left="720" w:hanging="360"/>
      </w:pPr>
      <w:rPr>
        <w:color w:val="632423" w:themeColor="accent2" w:themeShade="8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DA3F12"/>
    <w:multiLevelType w:val="hybridMultilevel"/>
    <w:tmpl w:val="9FFE6E82"/>
    <w:lvl w:ilvl="0" w:tplc="F9B88AA8">
      <w:start w:val="1"/>
      <w:numFmt w:val="ordinal"/>
      <w:lvlText w:val="%1."/>
      <w:lvlJc w:val="left"/>
      <w:pPr>
        <w:ind w:left="360" w:hanging="360"/>
      </w:pPr>
      <w:rPr>
        <w:rFonts w:hint="default"/>
        <w:color w:val="984806" w:themeColor="accent6" w:themeShade="8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9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D76"/>
    <w:rsid w:val="000324B8"/>
    <w:rsid w:val="000571D2"/>
    <w:rsid w:val="00060904"/>
    <w:rsid w:val="00063B15"/>
    <w:rsid w:val="00092F9E"/>
    <w:rsid w:val="000A4798"/>
    <w:rsid w:val="000A708B"/>
    <w:rsid w:val="001523C4"/>
    <w:rsid w:val="00161131"/>
    <w:rsid w:val="0019733E"/>
    <w:rsid w:val="001B39F8"/>
    <w:rsid w:val="001C59A2"/>
    <w:rsid w:val="001E4519"/>
    <w:rsid w:val="001F1BDE"/>
    <w:rsid w:val="001F2B11"/>
    <w:rsid w:val="00213F3E"/>
    <w:rsid w:val="0022015A"/>
    <w:rsid w:val="002271A9"/>
    <w:rsid w:val="00243D37"/>
    <w:rsid w:val="00266EC0"/>
    <w:rsid w:val="0029254F"/>
    <w:rsid w:val="002A7845"/>
    <w:rsid w:val="002D78E8"/>
    <w:rsid w:val="00313CB5"/>
    <w:rsid w:val="00317BC9"/>
    <w:rsid w:val="00326960"/>
    <w:rsid w:val="003E28EB"/>
    <w:rsid w:val="003F1D43"/>
    <w:rsid w:val="00453C43"/>
    <w:rsid w:val="00490EA6"/>
    <w:rsid w:val="004938D5"/>
    <w:rsid w:val="004A2614"/>
    <w:rsid w:val="004B0576"/>
    <w:rsid w:val="004B5556"/>
    <w:rsid w:val="004C64EC"/>
    <w:rsid w:val="005747AF"/>
    <w:rsid w:val="005778C3"/>
    <w:rsid w:val="00593EC3"/>
    <w:rsid w:val="00596D76"/>
    <w:rsid w:val="005A3EED"/>
    <w:rsid w:val="005B78D0"/>
    <w:rsid w:val="005E524F"/>
    <w:rsid w:val="005F5C28"/>
    <w:rsid w:val="00601EB4"/>
    <w:rsid w:val="0061672A"/>
    <w:rsid w:val="00640604"/>
    <w:rsid w:val="00641415"/>
    <w:rsid w:val="00662B85"/>
    <w:rsid w:val="00666981"/>
    <w:rsid w:val="0068532F"/>
    <w:rsid w:val="006C3298"/>
    <w:rsid w:val="006C3590"/>
    <w:rsid w:val="006D0ED9"/>
    <w:rsid w:val="006F6816"/>
    <w:rsid w:val="00735364"/>
    <w:rsid w:val="00747BC3"/>
    <w:rsid w:val="0075791C"/>
    <w:rsid w:val="00775D49"/>
    <w:rsid w:val="00790346"/>
    <w:rsid w:val="00793BDB"/>
    <w:rsid w:val="00827A1F"/>
    <w:rsid w:val="008451B3"/>
    <w:rsid w:val="008540E6"/>
    <w:rsid w:val="00856BDF"/>
    <w:rsid w:val="00866338"/>
    <w:rsid w:val="00870AFE"/>
    <w:rsid w:val="008E7CB9"/>
    <w:rsid w:val="008F33B3"/>
    <w:rsid w:val="009428DA"/>
    <w:rsid w:val="009546DC"/>
    <w:rsid w:val="0095720B"/>
    <w:rsid w:val="009D3AFE"/>
    <w:rsid w:val="009F53B2"/>
    <w:rsid w:val="00A04971"/>
    <w:rsid w:val="00A24CDE"/>
    <w:rsid w:val="00A4367D"/>
    <w:rsid w:val="00A67F99"/>
    <w:rsid w:val="00A72CC9"/>
    <w:rsid w:val="00B020CD"/>
    <w:rsid w:val="00B1282E"/>
    <w:rsid w:val="00B7031D"/>
    <w:rsid w:val="00B85F89"/>
    <w:rsid w:val="00BA2F55"/>
    <w:rsid w:val="00BE5B30"/>
    <w:rsid w:val="00BF05E1"/>
    <w:rsid w:val="00C0779F"/>
    <w:rsid w:val="00C36452"/>
    <w:rsid w:val="00C42013"/>
    <w:rsid w:val="00C52E98"/>
    <w:rsid w:val="00C60C47"/>
    <w:rsid w:val="00C90D19"/>
    <w:rsid w:val="00CA03DE"/>
    <w:rsid w:val="00CA7F82"/>
    <w:rsid w:val="00CE3801"/>
    <w:rsid w:val="00CE644C"/>
    <w:rsid w:val="00D05593"/>
    <w:rsid w:val="00D11C50"/>
    <w:rsid w:val="00D30650"/>
    <w:rsid w:val="00D37DAA"/>
    <w:rsid w:val="00D41BF6"/>
    <w:rsid w:val="00D45A0B"/>
    <w:rsid w:val="00D76ED0"/>
    <w:rsid w:val="00D81240"/>
    <w:rsid w:val="00D827AC"/>
    <w:rsid w:val="00DA0914"/>
    <w:rsid w:val="00DB4DB8"/>
    <w:rsid w:val="00DB7738"/>
    <w:rsid w:val="00E1600E"/>
    <w:rsid w:val="00E24F69"/>
    <w:rsid w:val="00E714C5"/>
    <w:rsid w:val="00E908BA"/>
    <w:rsid w:val="00EA249F"/>
    <w:rsid w:val="00EB0BB2"/>
    <w:rsid w:val="00EB0D9F"/>
    <w:rsid w:val="00EB656C"/>
    <w:rsid w:val="00F00EB6"/>
    <w:rsid w:val="00F05DBC"/>
    <w:rsid w:val="00F53471"/>
    <w:rsid w:val="00F6073D"/>
    <w:rsid w:val="00F91ED1"/>
    <w:rsid w:val="00FA0C38"/>
    <w:rsid w:val="00FC4E1E"/>
    <w:rsid w:val="00FC7CAC"/>
    <w:rsid w:val="00FD7C44"/>
    <w:rsid w:val="00FF296F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406D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ol1">
    <w:name w:val="heading 1"/>
    <w:basedOn w:val="Normal"/>
    <w:next w:val="Normal"/>
    <w:link w:val="Ttol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ol2">
    <w:name w:val="heading 2"/>
    <w:basedOn w:val="Normal"/>
    <w:next w:val="Normal"/>
    <w:link w:val="Ttol2Car"/>
    <w:qFormat/>
    <w:rsid w:val="008540E6"/>
    <w:pPr>
      <w:keepNext/>
      <w:spacing w:before="60"/>
      <w:jc w:val="left"/>
      <w:outlineLvl w:val="1"/>
    </w:pPr>
    <w:rPr>
      <w:bCs/>
      <w:i/>
      <w:iCs/>
      <w:color w:val="984806" w:themeColor="accent6" w:themeShade="80"/>
      <w:sz w:val="28"/>
    </w:rPr>
  </w:style>
  <w:style w:type="paragraph" w:styleId="Ttol3">
    <w:name w:val="heading 3"/>
    <w:basedOn w:val="Normal"/>
    <w:next w:val="Normal"/>
    <w:link w:val="Ttol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ol4">
    <w:name w:val="heading 4"/>
    <w:basedOn w:val="Normal"/>
    <w:next w:val="Normal"/>
    <w:link w:val="Ttol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ol5">
    <w:name w:val="heading 5"/>
    <w:basedOn w:val="Normal"/>
    <w:next w:val="Normal"/>
    <w:link w:val="Ttol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ol6">
    <w:name w:val="heading 6"/>
    <w:basedOn w:val="Normal"/>
    <w:next w:val="Normal"/>
    <w:link w:val="Ttol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ol7">
    <w:name w:val="heading 7"/>
    <w:basedOn w:val="Normal"/>
    <w:next w:val="Normal"/>
    <w:link w:val="Ttol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ol8">
    <w:name w:val="heading 8"/>
    <w:basedOn w:val="Normal"/>
    <w:next w:val="Normal"/>
    <w:link w:val="Ttol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ol9">
    <w:name w:val="heading 9"/>
    <w:basedOn w:val="Normal"/>
    <w:next w:val="Normal"/>
    <w:link w:val="Ttol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autoRedefine/>
    <w:rsid w:val="00490EA6"/>
    <w:pPr>
      <w:pBdr>
        <w:bottom w:val="single" w:sz="8" w:space="1" w:color="000066"/>
      </w:pBdr>
      <w:ind w:left="-567" w:firstLine="0"/>
      <w:jc w:val="center"/>
    </w:pPr>
    <w:rPr>
      <w:rFonts w:ascii="Code 128" w:hAnsi="Code 128" w:cs="Tahoma"/>
      <w:color w:val="000066"/>
    </w:rPr>
  </w:style>
  <w:style w:type="paragraph" w:styleId="Peu">
    <w:name w:val="footer"/>
    <w:basedOn w:val="Normal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0324B8"/>
  </w:style>
  <w:style w:type="paragraph" w:styleId="Textdeglobus">
    <w:name w:val="Balloon Text"/>
    <w:basedOn w:val="Normal"/>
    <w:link w:val="TextdeglobusCar"/>
    <w:rsid w:val="000324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Tipusdelletraperdefectedelpargraf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Data">
    <w:name w:val="Date"/>
    <w:basedOn w:val="Normal"/>
    <w:next w:val="Normal"/>
    <w:link w:val="DataCar"/>
    <w:rsid w:val="000324B8"/>
  </w:style>
  <w:style w:type="character" w:customStyle="1" w:styleId="DataCar">
    <w:name w:val="Data Car"/>
    <w:basedOn w:val="Tipusdelletraperdefectedelpargraf"/>
    <w:link w:val="Dat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Tipusdelletraperdefectedelpargraf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Enlla">
    <w:name w:val="Hyperlink"/>
    <w:basedOn w:val="Tipusdelletraperdefectedelpargraf"/>
    <w:rsid w:val="000324B8"/>
    <w:rPr>
      <w:color w:val="0000FF"/>
      <w:u w:val="single"/>
    </w:rPr>
  </w:style>
  <w:style w:type="character" w:styleId="Enllavisitat">
    <w:name w:val="FollowedHyperlink"/>
    <w:basedOn w:val="Tipusdelletraperdefectedelpargraf"/>
    <w:rsid w:val="000324B8"/>
    <w:rPr>
      <w:color w:val="800080"/>
      <w:u w:val="single"/>
    </w:rPr>
  </w:style>
  <w:style w:type="character" w:customStyle="1" w:styleId="Ttol1Car">
    <w:name w:val="Títol 1 Car"/>
    <w:basedOn w:val="Tipusdelletraperdefectedelpargraf"/>
    <w:link w:val="Ttol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ol1"/>
    <w:rsid w:val="000324B8"/>
    <w:pPr>
      <w:spacing w:before="120" w:after="60"/>
      <w:ind w:firstLine="170"/>
      <w:jc w:val="left"/>
    </w:pPr>
    <w:rPr>
      <w:sz w:val="28"/>
    </w:rPr>
  </w:style>
  <w:style w:type="paragraph" w:styleId="I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I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I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I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I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I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I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I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I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Llegenda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">
    <w:name w:val="Document Map"/>
    <w:basedOn w:val="Normal"/>
    <w:link w:val="Mapadeldocument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Tipusdelletraperdefectedelpargraf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ernciadecomentari">
    <w:name w:val="annotation reference"/>
    <w:basedOn w:val="Tipusdelletraperdefectedelpargraf"/>
    <w:rsid w:val="000324B8"/>
    <w:rPr>
      <w:sz w:val="16"/>
    </w:rPr>
  </w:style>
  <w:style w:type="character" w:styleId="Refernciadenotaapeudepgina">
    <w:name w:val="footnote reference"/>
    <w:basedOn w:val="Tipusdelletraperdefectedelpargraf"/>
    <w:rsid w:val="000324B8"/>
    <w:rPr>
      <w:vertAlign w:val="superscript"/>
    </w:rPr>
  </w:style>
  <w:style w:type="character" w:styleId="Refernciadenotaalfinal">
    <w:name w:val="endnote reference"/>
    <w:basedOn w:val="Tipusdelletraperdefectedelpargraf"/>
    <w:rsid w:val="000324B8"/>
    <w:rPr>
      <w:vertAlign w:val="superscript"/>
    </w:rPr>
  </w:style>
  <w:style w:type="paragraph" w:styleId="Remitentdel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senseformat"/>
    <w:rsid w:val="000324B8"/>
    <w:rPr>
      <w:rFonts w:ascii="Univers" w:hAnsi="Univers"/>
      <w:color w:val="800000"/>
      <w:lang w:val="es-ES_tradnl"/>
    </w:rPr>
  </w:style>
  <w:style w:type="paragraph" w:styleId="Textsenseformat">
    <w:name w:val="Plain Text"/>
    <w:basedOn w:val="Normal"/>
    <w:link w:val="Textsenseformat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senseformatCar">
    <w:name w:val="Text sense format Car"/>
    <w:basedOn w:val="Tipusdelletraperdefectedelpargraf"/>
    <w:link w:val="Textsenseformat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senseformat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debloc">
    <w:name w:val="Block Text"/>
    <w:basedOn w:val="Normal"/>
    <w:rsid w:val="000324B8"/>
  </w:style>
  <w:style w:type="paragraph" w:styleId="Textdecomentari">
    <w:name w:val="annotation text"/>
    <w:basedOn w:val="Normal"/>
    <w:link w:val="TextdecomentariCar"/>
    <w:rsid w:val="000324B8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rsid w:val="000324B8"/>
    <w:rPr>
      <w:rFonts w:ascii="Arial" w:hAnsi="Arial"/>
      <w:szCs w:val="24"/>
      <w:lang w:eastAsia="es-ES"/>
    </w:rPr>
  </w:style>
  <w:style w:type="paragraph" w:styleId="Textdenotaapeudepgina">
    <w:name w:val="footnote text"/>
    <w:basedOn w:val="Normal"/>
    <w:link w:val="TextdenotaapeudepginaCar"/>
    <w:rsid w:val="000324B8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324B8"/>
    <w:rPr>
      <w:rFonts w:ascii="Arial" w:hAnsi="Arial"/>
      <w:szCs w:val="24"/>
      <w:lang w:eastAsia="es-ES"/>
    </w:rPr>
  </w:style>
  <w:style w:type="paragraph" w:styleId="Textdenotaalfinal">
    <w:name w:val="endnote text"/>
    <w:basedOn w:val="Normal"/>
    <w:link w:val="TextdenotaalfinalCar"/>
    <w:rsid w:val="000324B8"/>
    <w:rPr>
      <w:sz w:val="20"/>
    </w:rPr>
  </w:style>
  <w:style w:type="character" w:customStyle="1" w:styleId="TextdenotaalfinalCar">
    <w:name w:val="Text de nota al final Car"/>
    <w:basedOn w:val="Tipusdelletraperdefectedelpargraf"/>
    <w:link w:val="Textdenotaalfinal"/>
    <w:rsid w:val="000324B8"/>
    <w:rPr>
      <w:rFonts w:ascii="Arial" w:hAnsi="Arial"/>
      <w:szCs w:val="24"/>
      <w:lang w:eastAsia="es-ES"/>
    </w:rPr>
  </w:style>
  <w:style w:type="paragraph" w:styleId="Textindependent">
    <w:name w:val="Body Text"/>
    <w:basedOn w:val="Normal"/>
    <w:link w:val="TextindependentCar"/>
    <w:rsid w:val="000324B8"/>
    <w:pPr>
      <w:widowControl w:val="0"/>
    </w:pPr>
    <w:rPr>
      <w:i/>
      <w:color w:val="800000"/>
    </w:rPr>
  </w:style>
  <w:style w:type="character" w:customStyle="1" w:styleId="TextindependentCar">
    <w:name w:val="Text independent Car"/>
    <w:basedOn w:val="Tipusdelletraperdefectedelpargraf"/>
    <w:link w:val="Textindependent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ol2Car">
    <w:name w:val="Títol 2 Car"/>
    <w:basedOn w:val="Tipusdelletraperdefectedelpargraf"/>
    <w:link w:val="Ttol2"/>
    <w:rsid w:val="008540E6"/>
    <w:rPr>
      <w:rFonts w:ascii="Arial" w:hAnsi="Arial"/>
      <w:bCs/>
      <w:i/>
      <w:iCs/>
      <w:color w:val="984806" w:themeColor="accent6" w:themeShade="80"/>
      <w:sz w:val="28"/>
      <w:szCs w:val="24"/>
      <w:lang w:eastAsia="es-ES"/>
    </w:rPr>
  </w:style>
  <w:style w:type="character" w:customStyle="1" w:styleId="Ttol3Car">
    <w:name w:val="Títol 3 Car"/>
    <w:basedOn w:val="Tipusdelletraperdefectedelpargraf"/>
    <w:link w:val="Ttol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ol4Car">
    <w:name w:val="Títol 4 Car"/>
    <w:basedOn w:val="Tipusdelletraperdefectedelpargraf"/>
    <w:link w:val="Ttol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ol5Car">
    <w:name w:val="Títol 5 Car"/>
    <w:basedOn w:val="Tipusdelletraperdefectedelpargraf"/>
    <w:link w:val="Ttol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ol6Car">
    <w:name w:val="Títol 6 Car"/>
    <w:basedOn w:val="Tipusdelletraperdefectedelpargraf"/>
    <w:link w:val="Ttol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ol7Car">
    <w:name w:val="Títol 7 Car"/>
    <w:basedOn w:val="Tipusdelletraperdefectedelpargraf"/>
    <w:link w:val="Ttol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ol9Car">
    <w:name w:val="Títol 9 Car"/>
    <w:basedOn w:val="Tipusdelletraperdefectedelpargraf"/>
    <w:link w:val="Ttol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paragraph" w:styleId="Pargrafdellista">
    <w:name w:val="List Paragraph"/>
    <w:basedOn w:val="Normal"/>
    <w:uiPriority w:val="34"/>
    <w:qFormat/>
    <w:rsid w:val="00D11C50"/>
    <w:pPr>
      <w:ind w:left="720"/>
      <w:contextualSpacing/>
    </w:pPr>
  </w:style>
  <w:style w:type="paragraph" w:customStyle="1" w:styleId="ListParagraph">
    <w:name w:val="List Paragraph"/>
    <w:basedOn w:val="Normal"/>
    <w:rsid w:val="00D30650"/>
    <w:pPr>
      <w:suppressAutoHyphens/>
      <w:ind w:left="720"/>
      <w:contextualSpacing/>
    </w:pPr>
    <w:rPr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08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juntament@moia.cat" TargetMode="External"/><Relationship Id="rId1" Type="http://schemas.openxmlformats.org/officeDocument/2006/relationships/hyperlink" Target="mailto:ajuntament@moia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E5A39-085F-4F70-8A15-DD7FC4DBB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DECRET LLICÈNCIA ÚS COMÚ ESPECIAL SIMPLIFICADA</Template>
  <TotalTime>65</TotalTime>
  <Pages>7</Pages>
  <Words>2375</Words>
  <Characters>13543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 Book Pro</dc:creator>
  <cp:lastModifiedBy>Mac Book Pro</cp:lastModifiedBy>
  <cp:revision>23</cp:revision>
  <cp:lastPrinted>2017-12-18T09:00:00Z</cp:lastPrinted>
  <dcterms:created xsi:type="dcterms:W3CDTF">2018-02-11T07:52:00Z</dcterms:created>
  <dcterms:modified xsi:type="dcterms:W3CDTF">2018-02-11T09:01:00Z</dcterms:modified>
</cp:coreProperties>
</file>